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5579" w14:textId="27A224DF" w:rsidR="00CD1AB0" w:rsidRDefault="00CD1AB0" w:rsidP="00AB64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  <w:r w:rsidRPr="00CD1AB0">
        <w:rPr>
          <w:rFonts w:ascii="Times New Roman" w:hAnsi="Times New Roman" w:cs="Times New Roman"/>
          <w:b/>
          <w:sz w:val="28"/>
          <w:lang w:bidi="ru-RU"/>
        </w:rPr>
        <w:object w:dxaOrig="9180" w:dyaOrig="12615" w14:anchorId="536D6A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DC" ShapeID="_x0000_i1025" DrawAspect="Content" ObjectID="_1757915998" r:id="rId6"/>
        </w:object>
      </w:r>
    </w:p>
    <w:p w14:paraId="2573CF53" w14:textId="77777777" w:rsidR="00CD1AB0" w:rsidRDefault="00CD1AB0" w:rsidP="00AB64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07BFD754" w14:textId="77777777" w:rsidR="00CD1AB0" w:rsidRDefault="00CD1AB0" w:rsidP="00AB64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54BE5401" w14:textId="77777777" w:rsidR="00CD1AB0" w:rsidRDefault="00CD1AB0" w:rsidP="00AB64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186C579B" w14:textId="77777777" w:rsidR="00CD1AB0" w:rsidRDefault="00CD1AB0" w:rsidP="00AB64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14:paraId="26AFA9DD" w14:textId="24A992AA" w:rsidR="00766E04" w:rsidRPr="00AB6495" w:rsidRDefault="00496EE6" w:rsidP="00AB64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bidi="ru-RU"/>
        </w:rPr>
      </w:pPr>
      <w:r>
        <w:rPr>
          <w:rFonts w:ascii="Times New Roman" w:hAnsi="Times New Roman" w:cs="Times New Roman"/>
          <w:b/>
          <w:sz w:val="28"/>
          <w:lang w:bidi="ru-RU"/>
        </w:rPr>
        <w:lastRenderedPageBreak/>
        <w:t>Р</w:t>
      </w:r>
      <w:r w:rsidR="00766E04" w:rsidRPr="00AB6495">
        <w:rPr>
          <w:rFonts w:ascii="Times New Roman" w:hAnsi="Times New Roman" w:cs="Times New Roman"/>
          <w:b/>
          <w:sz w:val="28"/>
          <w:lang w:bidi="ru-RU"/>
        </w:rPr>
        <w:t>абочая программа по учебному предмету «Литературное чтение на родном (русском) языке».</w:t>
      </w:r>
    </w:p>
    <w:p w14:paraId="3C1444C6" w14:textId="30805850" w:rsidR="00C73C98" w:rsidRPr="00AE3F62" w:rsidRDefault="00C73C98" w:rsidP="008B1D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t xml:space="preserve">1. </w:t>
      </w:r>
      <w:r w:rsidR="00825C92">
        <w:rPr>
          <w:rFonts w:ascii="Times New Roman" w:hAnsi="Times New Roman" w:cs="Times New Roman"/>
          <w:sz w:val="24"/>
          <w:szCs w:val="24"/>
          <w:lang w:bidi="ru-RU"/>
        </w:rPr>
        <w:t>Рабочая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программа по учебному предмету «Литературное чтение на родном (русском) языке» (предметная область «Русский язык и литературное чтение») (далее соответственно - программа по литературному чтению на родном (русском) языке, литературное чтение на родном (русском) языке) включает пояснительную записку, содержание обучения, планируемые результаты освоения программы по литературному чтению на родном (русском) языке.</w:t>
      </w:r>
    </w:p>
    <w:p w14:paraId="709F3053" w14:textId="192CB6C5" w:rsidR="00C73C98" w:rsidRPr="00AE3F62" w:rsidRDefault="00C73C98" w:rsidP="008B1D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содержания.</w:t>
      </w:r>
    </w:p>
    <w:p w14:paraId="260DDC89" w14:textId="4E57A8D8" w:rsidR="00C73C98" w:rsidRPr="00AE3F62" w:rsidRDefault="00C73C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</w:t>
      </w:r>
    </w:p>
    <w:p w14:paraId="7CD23B53" w14:textId="27CC778A" w:rsidR="00C73C98" w:rsidRPr="00AE3F62" w:rsidRDefault="00C73C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4.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Планируемые результаты освоения программы по литературному чтению на родном (русском) языке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14:paraId="283ACAE7" w14:textId="2B763631" w:rsidR="00C73C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5.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Пояснительная записка.</w:t>
      </w:r>
    </w:p>
    <w:p w14:paraId="7286BB2F" w14:textId="02E2E2B1" w:rsidR="00AA6998" w:rsidRPr="00AE3F62" w:rsidRDefault="00653D42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5.1.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>Программа по литературному чтению на родном (русском)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5398042F" w14:textId="5DBA84F1" w:rsidR="00AA6998" w:rsidRPr="00AE3F62" w:rsidRDefault="00A233EA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5.2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Программа по литературному чтению на родном (русском) языке направлена на 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поколению историко-культурных, нравственных, эстетических ценностей, понимания роли фольклора и художественной литературы родного народа в создании культурного, морально-этического и эстетического пространства субъекта Российской Федерации, на формирование понимания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традиций, формирования представлений о мире, национальной истории и культуре, воспитания потребности в систематическом чтении на родном языке для обеспечения культурной самоидентификации. В основу содержания программы по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литературному чтению на родном (русском) языке положена идея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преемственную связь прошлого, настоящего и будущего русской национально-культурной традиции в сознании обучающихся.</w:t>
      </w:r>
    </w:p>
    <w:p w14:paraId="09E55BEA" w14:textId="54D2795F" w:rsidR="00AA6998" w:rsidRPr="00AE3F62" w:rsidRDefault="00A233EA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5.3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>Целями изучения литературного чтения на родном (русском) языке являются:</w:t>
      </w:r>
    </w:p>
    <w:p w14:paraId="3F03D582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воспитание ценностного отношения к русской литературе и русскому языку как существенной части родной культуры;</w:t>
      </w:r>
    </w:p>
    <w:p w14:paraId="1122AA3B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</w:t>
      </w:r>
    </w:p>
    <w:p w14:paraId="79E95047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осознание исторической преемственности поколений, своей ответственности за сохранение русской культуры;</w:t>
      </w:r>
    </w:p>
    <w:p w14:paraId="06B9B280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развитие читательских умений.</w:t>
      </w:r>
    </w:p>
    <w:p w14:paraId="1D0191F9" w14:textId="4434F66D" w:rsidR="00AA6998" w:rsidRPr="00AE3F62" w:rsidRDefault="00A233EA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5.4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>Достижение данных целей предполагает решение следующих задач: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ценностей многонационального российского общества;</w:t>
      </w:r>
    </w:p>
    <w:p w14:paraId="6049BD25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воспитание ценностного отношения к историко-культурному опыту русского народа, введение обучающегося в культурно-языковое пространство своего народа, формирование у обучающегося интереса к русской литературе как источнику историко-культурных, нравственных, эстетических ценностей;</w:t>
      </w:r>
    </w:p>
    <w:p w14:paraId="07EA1D6B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формирование представлений об основных нравственно-этических ценностях, значимых для национального русского сознания и отражённых в родной литературе;</w:t>
      </w:r>
    </w:p>
    <w:p w14:paraId="3B7757B4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обогащение знаний о художественно-эстетических возможностях русского языка на основе изучения произведений русской литературы;</w:t>
      </w:r>
    </w:p>
    <w:p w14:paraId="6C6C7951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формирование потребности в постоянном чтении для развития личности,</w:t>
      </w:r>
    </w:p>
    <w:p w14:paraId="18770BF8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для речевого самосовершенствования;</w:t>
      </w:r>
    </w:p>
    <w:p w14:paraId="2A12E02B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14:paraId="312E9881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развитие всех видов речевой деятельности, приобретение опыта создания устных и письменных высказываний о прочитанном.</w:t>
      </w:r>
    </w:p>
    <w:p w14:paraId="639D6042" w14:textId="49851A22" w:rsidR="00AA6998" w:rsidRPr="00AE3F62" w:rsidRDefault="00A233EA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5.5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В программе по литературному чтению на родном (русском) языке представлено содержание, изучение которого позволит 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>раскрыть национально-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культурную специфику русской литературы, взаимосвязь русского языка и русской литературы с историей России,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с материальной и духовной культурой русского народа. Литературное чтение на родном (русском) языке направлено на расширение литературного и культурного кругозора обучающихся, произведения фольклора и русской классики, современной русской литературы, входящие в круг актуального чтения обучающихся, позволяют обеспечить знакомство обучающихся с ключевыми для национального сознания и русской культуры понятиями. Предложенные обучающимся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другие).</w:t>
      </w:r>
    </w:p>
    <w:p w14:paraId="2782A430" w14:textId="639BBCBA" w:rsidR="00AA6998" w:rsidRPr="00AE3F62" w:rsidRDefault="00A233EA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5.6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>При определении содержания литературного чтения на родном (русском) языке в центре внимания находятся:</w:t>
      </w:r>
    </w:p>
    <w:p w14:paraId="59E1819B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важные для национального сознания концепты, существующие в культурном пространстве на протяжении длительного времени - вплоть до современности (например, доброта, сострадание, чувство справедливости, совесть).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писателей, наиболее ярко воплотивших национальную специфику русской литературы и культуры. Знакомство с этими произведениями помогает обучающимся понять ценности национальной культурной традиции, ключевые понятия русской культуры;</w:t>
      </w:r>
    </w:p>
    <w:p w14:paraId="3B35EBAE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интересы обучающегося: главными героями значительного количества произведений выступают сверстники обучающегося, через их восприятие обучающиеся открывают для себя представленные в программе по литературному чтению на родном (русском) языке культурно-исторические понятия. В программу по литературному чтению на родном (русском) языке включены произведения, которые представляют мир детства в разные эпохи, показывают пути взросления, становления характера, формирования нравственных ориентиров, отбор произведений позволяет обучающемуся глазами сверстника увидеть русскую культуру в разные исторические периоды. В программе по литературному чтению на родном (русском) языке представлено значительное количество произведений современных авторов, продолжающих в своём творчестве национальные традиции русской литературы, эти произведения близки и понятны современному обучающемуся.</w:t>
      </w:r>
    </w:p>
    <w:p w14:paraId="1E9F39EB" w14:textId="77777777" w:rsidR="00AA6998" w:rsidRPr="00AE3F62" w:rsidRDefault="00AA6998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дающие возможность включить в сферу выделяемых национально-специфических явлений образы и мотивы, отражённые средствами других видов искусства, что позволяет представить обучающимся диалог искусств в русской культуре.</w:t>
      </w:r>
    </w:p>
    <w:p w14:paraId="5D7DBFB1" w14:textId="1642F260" w:rsidR="00AA6998" w:rsidRPr="00AE3F62" w:rsidRDefault="00A233EA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>5.7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>В соответствии с целями изучения литературного чтения на родном (русском) языке» содержание обучения для каждого класса включает два основных раздела: «Мир детства» и «Россия - Родина моя».</w:t>
      </w:r>
    </w:p>
    <w:p w14:paraId="3C2FC28A" w14:textId="38ED24EB" w:rsidR="00AA6998" w:rsidRPr="00AE3F62" w:rsidRDefault="00A233EA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5.8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>Программа по литературному чтению на родном (русском) языке предусматривает выбор произведений из предложенного списка в соответствии с уровнем подготовки обучающихся, а также вариативный компонент содержания, разработка которого в рабочих программах предполагает обращение к литературе народов России в целях выявления национально-специфического и общего в произведениях, близких по тематике и проблематике. Произведения региональных авторов учителя могут включать в рабочие программы по своему выбору и с учётом национально-культурной специфики региона.</w:t>
      </w:r>
    </w:p>
    <w:p w14:paraId="0F470ECA" w14:textId="7B7F0DD1" w:rsidR="00AA6998" w:rsidRPr="00AE3F62" w:rsidRDefault="00A233EA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5.9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bidi="ru-RU"/>
        </w:rPr>
        <w:t>Количество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часов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для изучения литературного чте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ния на родном (русском) языке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>в 1 классе - 33 часа (1 час в неделю), во 2 классе - 34 часа (1 час в неделю), в 3 кл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ассе - 34 часа (1 час в неделю), 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>в 4 к</w:t>
      </w:r>
      <w:r w:rsidR="008D5639">
        <w:rPr>
          <w:rFonts w:ascii="Times New Roman" w:hAnsi="Times New Roman" w:cs="Times New Roman"/>
          <w:sz w:val="24"/>
          <w:szCs w:val="24"/>
          <w:lang w:bidi="ru-RU"/>
        </w:rPr>
        <w:t>лассе - 34 часа (1</w:t>
      </w:r>
      <w:r w:rsidR="00AA6998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час в неделю).</w:t>
      </w:r>
    </w:p>
    <w:p w14:paraId="340F0904" w14:textId="3FD7174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Содержание обучения в 1 классе.</w:t>
      </w:r>
    </w:p>
    <w:p w14:paraId="3FD9A9AE" w14:textId="3D6B0BAB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Раздел 1. Мир детства.</w:t>
      </w:r>
    </w:p>
    <w:p w14:paraId="1C4F6024" w14:textId="1A0D811C" w:rsidR="00AA6998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6.1.1.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и книги.</w:t>
      </w:r>
    </w:p>
    <w:p w14:paraId="2C27F615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Не красна книга письмом, красна умом.</w:t>
      </w:r>
    </w:p>
    <w:p w14:paraId="1418558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первые шаги в чтении. Например:</w:t>
      </w:r>
    </w:p>
    <w:p w14:paraId="0495E3FA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С.А. Баруздин «Самое простое дело».</w:t>
      </w:r>
    </w:p>
    <w:p w14:paraId="0557AFB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Л.В. Куклин «Как я научился читать» (фрагмент).</w:t>
      </w:r>
    </w:p>
    <w:p w14:paraId="0FFB9974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Н.Н. Носов «Тайна на дне колодца» (фрагмент главы «Волшебные сказки»).</w:t>
      </w:r>
    </w:p>
    <w:p w14:paraId="423AB88E" w14:textId="0B20B25B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6.1.2.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взрослею.</w:t>
      </w:r>
    </w:p>
    <w:p w14:paraId="61C6E904" w14:textId="54E62ADB" w:rsidR="00C25855" w:rsidRPr="00AE3F62" w:rsidRDefault="00496EE6" w:rsidP="00496E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         </w:t>
      </w:r>
      <w:r w:rsidR="00C25855" w:rsidRPr="00AE3F62">
        <w:rPr>
          <w:rFonts w:ascii="Times New Roman" w:hAnsi="Times New Roman" w:cs="Times New Roman"/>
          <w:sz w:val="24"/>
          <w:szCs w:val="24"/>
          <w:lang w:bidi="ru-RU"/>
        </w:rPr>
        <w:t>6.1.2.1.</w:t>
      </w:r>
      <w:r w:rsidR="00C25855" w:rsidRPr="00AE3F62">
        <w:rPr>
          <w:rFonts w:ascii="Times New Roman" w:hAnsi="Times New Roman" w:cs="Times New Roman"/>
          <w:sz w:val="24"/>
          <w:szCs w:val="24"/>
          <w:lang w:bidi="ru-RU"/>
        </w:rPr>
        <w:tab/>
        <w:t>Без друга в жизни туго.</w:t>
      </w:r>
    </w:p>
    <w:p w14:paraId="26E61898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Пословицы о дружбе.</w:t>
      </w:r>
    </w:p>
    <w:p w14:paraId="644A4666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представление о дружбе как нравственно</w:t>
      </w:r>
      <w:r w:rsidR="00653D42" w:rsidRPr="00AE3F62">
        <w:rPr>
          <w:rFonts w:ascii="Times New Roman" w:hAnsi="Times New Roman" w:cs="Times New Roman"/>
          <w:sz w:val="24"/>
          <w:szCs w:val="24"/>
          <w:lang w:bidi="ru-RU"/>
        </w:rPr>
        <w:t>-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>этической ценности, значимой для национального русского сознания. Например:</w:t>
      </w:r>
    </w:p>
    <w:p w14:paraId="107BA654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Н.К. Абрамцева «Цветы и зеркало».</w:t>
      </w:r>
    </w:p>
    <w:p w14:paraId="72A88DE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И.А.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Мазнин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«Давайте будем дружить друг с другом» (фрагмент).</w:t>
      </w:r>
    </w:p>
    <w:p w14:paraId="4757AE6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С.Л. Прокофьева «Самый большой друг».</w:t>
      </w:r>
    </w:p>
    <w:p w14:paraId="09CA9224" w14:textId="1718D43C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6.1.2.2.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Не тот прав, кто сильный, а тот, кто честный.</w:t>
      </w:r>
    </w:p>
    <w:p w14:paraId="3B55380F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Пословицы о правде и честности.</w:t>
      </w:r>
    </w:p>
    <w:p w14:paraId="4F546E24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традиционные представления о честности как нравственном ориентире. Например:</w:t>
      </w:r>
    </w:p>
    <w:p w14:paraId="75123AFC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В.А. Осеева «Почему?».</w:t>
      </w:r>
    </w:p>
    <w:p w14:paraId="576DC291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Л.Н. Толстой «Лгун».</w:t>
      </w:r>
    </w:p>
    <w:p w14:paraId="28CE199B" w14:textId="49CE50C5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6.1.3.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фантазирую и мечтаю.</w:t>
      </w:r>
    </w:p>
    <w:p w14:paraId="05B91C7D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Необычное в обычном.</w:t>
      </w:r>
      <w:bookmarkStart w:id="0" w:name="_GoBack"/>
      <w:bookmarkEnd w:id="0"/>
    </w:p>
    <w:p w14:paraId="29869E56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умение удивляться при восприятии окружающего мира. Например:</w:t>
      </w:r>
    </w:p>
    <w:p w14:paraId="2C75023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С.А. Иванов «Снежный заповедник» (фрагмент).</w:t>
      </w:r>
    </w:p>
    <w:p w14:paraId="1FE1C714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В.В. Лунин «Я видела чудо».</w:t>
      </w:r>
    </w:p>
    <w:p w14:paraId="339F035D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М.М. Пришвин «Осинкам холодно».</w:t>
      </w:r>
    </w:p>
    <w:p w14:paraId="7650C9FE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В.Ф. Тендряков «Весенние перевертыши» (фрагмент).</w:t>
      </w:r>
    </w:p>
    <w:p w14:paraId="146212DB" w14:textId="52AB89D9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Раздел 2. Россия - Родина моя.</w:t>
      </w:r>
    </w:p>
    <w:p w14:paraId="117A1F86" w14:textId="1479768E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6.2.1.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Что мы Родиной зовём.</w:t>
      </w:r>
    </w:p>
    <w:p w14:paraId="1518017E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 чего начинается Родина?</w:t>
      </w:r>
    </w:p>
    <w:p w14:paraId="54FDFFE3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многогранность понятия «Родина». Например:</w:t>
      </w:r>
    </w:p>
    <w:p w14:paraId="2F4E7B63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Ф.П. Савинов «Родное» (фрагмент).</w:t>
      </w:r>
    </w:p>
    <w:p w14:paraId="70E04939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П.А. Синявский «Рисунок».</w:t>
      </w:r>
    </w:p>
    <w:p w14:paraId="6765FBC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К.Д. Ушинский «Наше Отечество».</w:t>
      </w:r>
    </w:p>
    <w:p w14:paraId="4E77F241" w14:textId="288C64A8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6.2.2.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О родной природе.</w:t>
      </w:r>
    </w:p>
    <w:p w14:paraId="6A958AF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Сколько же в небе всего происходит.</w:t>
      </w:r>
    </w:p>
    <w:p w14:paraId="06012064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Поэтические представления русского народа о солнце, луне, звёздах, облаках, отражение этих представлений в фольклоре и их развитие в русской поэзии и прозе. Например:</w:t>
      </w:r>
    </w:p>
    <w:p w14:paraId="74445D1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Русские народные загадки о солнце, луне, звёздах, облаках.</w:t>
      </w:r>
    </w:p>
    <w:p w14:paraId="7DB32C9D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И.А. Бунин «Серп луны под тучкой длинной...».</w:t>
      </w:r>
    </w:p>
    <w:p w14:paraId="5DC38256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С.В. Востоков «Два яблока».</w:t>
      </w:r>
    </w:p>
    <w:p w14:paraId="306C0E76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В.М. Катанов «Жар-птица».</w:t>
      </w:r>
    </w:p>
    <w:p w14:paraId="3C7389F4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А.Н. Толстой «Петушки».</w:t>
      </w:r>
    </w:p>
    <w:p w14:paraId="37801B4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99.7.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Содержание обучения во 2 классе.</w:t>
      </w:r>
    </w:p>
    <w:p w14:paraId="48A23646" w14:textId="61DDBC55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Раздел 1. Мир детства.</w:t>
      </w:r>
    </w:p>
    <w:p w14:paraId="1208F4F9" w14:textId="36917700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7.1.1.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и книги.</w:t>
      </w:r>
    </w:p>
    <w:p w14:paraId="7CAAAA41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Не торопись отвечать, торопись слушать.</w:t>
      </w:r>
    </w:p>
    <w:p w14:paraId="3A52697D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детское восприятие услышанных рассказов, сказок, стихов. Например:</w:t>
      </w:r>
    </w:p>
    <w:p w14:paraId="06A5AD3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Е.Н. Егорова «Детство Александра Пушкина» (глава «Нянины сказки»).</w:t>
      </w:r>
    </w:p>
    <w:p w14:paraId="1CF2D16D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Т.А. Луговская «Как знаю, как помню, как умею» (фрагмент).</w:t>
      </w:r>
    </w:p>
    <w:p w14:paraId="2A591026" w14:textId="68EC2A65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7.1.2.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взрослею.</w:t>
      </w:r>
    </w:p>
    <w:p w14:paraId="35CD5B92" w14:textId="6D03DE81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7.1.2.1.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Как аукнется, так и откликнется.</w:t>
      </w:r>
    </w:p>
    <w:p w14:paraId="223EBABF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Пословицы об отношении к другим людям.</w:t>
      </w:r>
    </w:p>
    <w:p w14:paraId="5B8EE888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традиционные представления об отношении</w:t>
      </w:r>
    </w:p>
    <w:p w14:paraId="147B9D9F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к другим людям. Например:</w:t>
      </w:r>
    </w:p>
    <w:p w14:paraId="655AAC09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В.В. Бианки «Сова».</w:t>
      </w:r>
    </w:p>
    <w:p w14:paraId="6286B5DA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Л.И. Кузьмин «Дом с колокольчиком».</w:t>
      </w:r>
    </w:p>
    <w:p w14:paraId="64FB4B34" w14:textId="2E7CA429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7.1.2.2.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Воля и труд дивные всходы дают.</w:t>
      </w:r>
    </w:p>
    <w:p w14:paraId="1780F005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Пословицы о труде.</w:t>
      </w:r>
    </w:p>
    <w:p w14:paraId="4884B965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Произведения, отражающие представление о трудолюбии как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нравственно¬этической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ценности, значимой для национального русского сознания. Например:</w:t>
      </w:r>
    </w:p>
    <w:p w14:paraId="26C93FC5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Е.А. Пермяк «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Маркел-самодел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и его дети».</w:t>
      </w:r>
    </w:p>
    <w:p w14:paraId="11A02782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Б.В. Шергин «Пословицы в рассказах».</w:t>
      </w:r>
    </w:p>
    <w:p w14:paraId="48186FE2" w14:textId="6C7B874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7.1.2.3.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Кто идёт вперёд, того страх не берёт.</w:t>
      </w:r>
    </w:p>
    <w:p w14:paraId="6C88F9C8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Пословицы о смелости.</w:t>
      </w:r>
    </w:p>
    <w:p w14:paraId="5DE34ED6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традиционные представления о смелости как нравственном ориентире. Например:</w:t>
      </w:r>
    </w:p>
    <w:p w14:paraId="74545835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С.П. Алексеев «Медаль».</w:t>
      </w:r>
    </w:p>
    <w:p w14:paraId="62C8DBBE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В.В.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Голявкин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«Этот мальчик».</w:t>
      </w:r>
    </w:p>
    <w:p w14:paraId="4EA2F6D8" w14:textId="13511978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7.1.3.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и моя семья.</w:t>
      </w:r>
    </w:p>
    <w:p w14:paraId="5CE488BF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Семья крепка ладом.</w:t>
      </w:r>
    </w:p>
    <w:p w14:paraId="465EDDC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традиционные представления о семейных ценностях. Например:</w:t>
      </w:r>
    </w:p>
    <w:p w14:paraId="406F05B1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С.Г. Георгиев «Стрекот кузнечика».</w:t>
      </w:r>
    </w:p>
    <w:p w14:paraId="7E3A2E7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В.В.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Голявкин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«Мой добрый папа» (фрагмент).</w:t>
      </w:r>
    </w:p>
    <w:p w14:paraId="19148869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М.В. Дружинина «Очень полезный подарок».</w:t>
      </w:r>
    </w:p>
    <w:p w14:paraId="43C1D23A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Л.Н. Толстой «Отец и сыновья».</w:t>
      </w:r>
    </w:p>
    <w:p w14:paraId="7DAAC9BE" w14:textId="6020FD2B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7.1.4.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фантазирую и мечтаю.</w:t>
      </w:r>
    </w:p>
    <w:p w14:paraId="1C0A739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Мечты, зовущие ввысь.</w:t>
      </w:r>
    </w:p>
    <w:p w14:paraId="58011B2E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представления об идеалах в детских мечтах. Например:</w:t>
      </w:r>
    </w:p>
    <w:p w14:paraId="3D7C9DCF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Н.К. Абрамцева «Заветное желание».</w:t>
      </w:r>
    </w:p>
    <w:p w14:paraId="70BEEFD4" w14:textId="1D3E529C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7.1.5.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Григорьева «Мечта».</w:t>
      </w:r>
    </w:p>
    <w:p w14:paraId="68038BDA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Л.Н. Толстой «Воспоминания» (глава «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Фанфаронова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гора»).</w:t>
      </w:r>
    </w:p>
    <w:p w14:paraId="6B192380" w14:textId="0586F86E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Раздел 2. Россия - Родина моя.</w:t>
      </w:r>
    </w:p>
    <w:p w14:paraId="3E73E8A0" w14:textId="5EFC1165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7.2.1.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Родная страна во все времена сынами сильна.</w:t>
      </w:r>
    </w:p>
    <w:p w14:paraId="7FB0172A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Люди земли Русской.</w:t>
      </w:r>
    </w:p>
    <w:p w14:paraId="2175ACAE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Художественные биографии выдающихся представителей русского народа. Например:</w:t>
      </w:r>
    </w:p>
    <w:p w14:paraId="3A6E63F5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В.А.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Бахревский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«Виктор Васнецов» (глава «Рябово»).</w:t>
      </w:r>
    </w:p>
    <w:p w14:paraId="37FD7231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М.А. Булатов, В.И.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Порудоминский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«Собирал человек слова... Повесть о В.И. Дале» (фрагмент).</w:t>
      </w:r>
    </w:p>
    <w:p w14:paraId="11128085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М.Л. Яковлев «Сергий Радонежский приходит на помощь» (фрагмент).</w:t>
      </w:r>
    </w:p>
    <w:p w14:paraId="0DD92312" w14:textId="195EE9B6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7.2.2.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Народные праздники, связанные с временами года.</w:t>
      </w:r>
    </w:p>
    <w:p w14:paraId="5E231838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Хорош праздник после трудов праведных.</w:t>
      </w:r>
    </w:p>
    <w:p w14:paraId="0364FC68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Песни-веснянки.</w:t>
      </w:r>
    </w:p>
    <w:p w14:paraId="5433D003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 о праздниках и традициях, связанных с народным календарём. Например:</w:t>
      </w:r>
    </w:p>
    <w:p w14:paraId="62BFDFB3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И.С. Шмелёв «Лето Господне» (фрагмент главы «Масленица»).</w:t>
      </w:r>
    </w:p>
    <w:p w14:paraId="75F5C358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Л.Ф. Воронкова «Девочка из города» (глава «Праздник весны»).</w:t>
      </w:r>
    </w:p>
    <w:p w14:paraId="705407B1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В.А. Жуковский «Жаворонок».</w:t>
      </w:r>
    </w:p>
    <w:p w14:paraId="62B813E6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А.С. Пушкин «Птичка».</w:t>
      </w:r>
    </w:p>
    <w:p w14:paraId="4AE04F79" w14:textId="579129B1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7.2.3.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О родной природе.</w:t>
      </w:r>
    </w:p>
    <w:p w14:paraId="1A55A489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К зелёным далям с детства взор приучен.</w:t>
      </w:r>
    </w:p>
    <w:p w14:paraId="6295CB7F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Поэтические представления русского народа о поле, луге, травах и цветах, отражение этих представлений в фольклоре и их развитие в русской поэзии и прозе. Например:</w:t>
      </w:r>
    </w:p>
    <w:p w14:paraId="27ACBC0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Русские народные загадки о поле.</w:t>
      </w:r>
    </w:p>
    <w:p w14:paraId="28B619CF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Ю.И. Коваль «Фарфоровые колокольчики».</w:t>
      </w:r>
    </w:p>
    <w:p w14:paraId="6D08D5B1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И.С. Никитин «В чистом поле тень шагает».</w:t>
      </w:r>
    </w:p>
    <w:p w14:paraId="06FAC9AF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М.С.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Пляцковский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«Колокольчик».</w:t>
      </w:r>
    </w:p>
    <w:p w14:paraId="5E180515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В.А. Солоухин «Трава» (фрагмент).</w:t>
      </w:r>
    </w:p>
    <w:p w14:paraId="5A87CD8B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Е.А. Благинина «Журавушка».</w:t>
      </w:r>
    </w:p>
    <w:p w14:paraId="26E54250" w14:textId="6A9111BA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Содержание обучения в 3 классе.</w:t>
      </w:r>
    </w:p>
    <w:p w14:paraId="442DB15B" w14:textId="4590E0ED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Раздел 1. Мир детства.</w:t>
      </w:r>
    </w:p>
    <w:p w14:paraId="27F9D60A" w14:textId="3F049751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8.1.1.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и книги.</w:t>
      </w:r>
    </w:p>
    <w:p w14:paraId="3694F94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Пишут не пером, а умом.</w:t>
      </w:r>
    </w:p>
    <w:p w14:paraId="0C2BE2C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первый опыт «писательства».</w:t>
      </w:r>
    </w:p>
    <w:p w14:paraId="0AA69DF2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Например:</w:t>
      </w:r>
    </w:p>
    <w:p w14:paraId="3505F740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В.И. Воробьев «Я ничего не придумал» (глава «Мой дневник»).</w:t>
      </w:r>
    </w:p>
    <w:p w14:paraId="40EB1DC7" w14:textId="77777777" w:rsidR="00C25855" w:rsidRPr="00AE3F62" w:rsidRDefault="00C25855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В.П. Крапивин «Сказки Севки Глущенко» (глава «День рождения»).</w:t>
      </w:r>
    </w:p>
    <w:p w14:paraId="16E238BB" w14:textId="1554FF04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8.1.2.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взрослею.</w:t>
      </w:r>
    </w:p>
    <w:p w14:paraId="7FA724D0" w14:textId="7AFF763B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8.1.2.1.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Жизнь дана на добрые дела.</w:t>
      </w:r>
    </w:p>
    <w:p w14:paraId="4A3C3952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Пословицы о доброте.</w:t>
      </w:r>
    </w:p>
    <w:p w14:paraId="036FDF13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Произведения, отражающие представление о доброте как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нравственно¬этической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ценности, значимой для национального русского сознания. Например:</w:t>
      </w:r>
    </w:p>
    <w:p w14:paraId="75CD9F09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Ю.А. Буковский «О Доброте - злой и доброй».</w:t>
      </w:r>
    </w:p>
    <w:p w14:paraId="6C5B12E1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Л.Л. Яхнин «Последняя рубашка».</w:t>
      </w:r>
    </w:p>
    <w:p w14:paraId="7CF03041" w14:textId="0DBF67A6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8.1.2.2.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</w:r>
      <w:proofErr w:type="gram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Живи</w:t>
      </w:r>
      <w:proofErr w:type="gram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по совести.</w:t>
      </w:r>
    </w:p>
    <w:p w14:paraId="25782AD2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Пословицы о совести.</w:t>
      </w:r>
    </w:p>
    <w:p w14:paraId="0E0F81D9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Произведения, отражающие представление о совести как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нравственно¬этической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ценности, значимой для национального русского сознания. Например:</w:t>
      </w:r>
    </w:p>
    <w:p w14:paraId="03F52738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П.В.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Засодимский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«Гришина милостыня».</w:t>
      </w:r>
    </w:p>
    <w:p w14:paraId="6EEE4A76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Н.Г. Волкова «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Дреби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>-Дон».</w:t>
      </w:r>
    </w:p>
    <w:p w14:paraId="46AB76C5" w14:textId="357776B3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8.1.3.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Я и моя семья.</w:t>
      </w:r>
    </w:p>
    <w:p w14:paraId="3AF83E9B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 дружной семье и в холод тепло.</w:t>
      </w:r>
    </w:p>
    <w:p w14:paraId="60868E62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традиционные представления о семейных ценностях (лад, любовь, взаимопонимание, забота, терпение, уважение к старшим). Например:</w:t>
      </w:r>
    </w:p>
    <w:p w14:paraId="251129C8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В.М. Шукшин «Как зайка летал на воздушных шариках» (фрагмент).</w:t>
      </w:r>
    </w:p>
    <w:p w14:paraId="1E7CB1E1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А.Л. Решетов «Зёрнышки спелых яблок» (фрагмент).</w:t>
      </w:r>
    </w:p>
    <w:p w14:paraId="30C0BE82" w14:textId="77777777" w:rsidR="00AD41E9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О.</w:t>
      </w:r>
      <w:r w:rsidR="00AD41E9" w:rsidRPr="00AE3F62">
        <w:rPr>
          <w:rFonts w:ascii="Times New Roman" w:hAnsi="Times New Roman" w:cs="Times New Roman"/>
          <w:sz w:val="24"/>
          <w:szCs w:val="24"/>
        </w:rPr>
        <w:t xml:space="preserve">Ф. </w:t>
      </w:r>
      <w:proofErr w:type="spellStart"/>
      <w:r w:rsidR="00AD41E9" w:rsidRPr="00AE3F62">
        <w:rPr>
          <w:rFonts w:ascii="Times New Roman" w:hAnsi="Times New Roman" w:cs="Times New Roman"/>
          <w:sz w:val="24"/>
          <w:szCs w:val="24"/>
        </w:rPr>
        <w:t>Кургузов</w:t>
      </w:r>
      <w:proofErr w:type="spellEnd"/>
      <w:r w:rsidR="00AD41E9" w:rsidRPr="00AE3F62">
        <w:rPr>
          <w:rFonts w:ascii="Times New Roman" w:hAnsi="Times New Roman" w:cs="Times New Roman"/>
          <w:sz w:val="24"/>
          <w:szCs w:val="24"/>
        </w:rPr>
        <w:t xml:space="preserve"> «Душа нараспашку».</w:t>
      </w:r>
    </w:p>
    <w:p w14:paraId="6D595CC9" w14:textId="3C549287" w:rsidR="001E242E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8.1.4. </w:t>
      </w:r>
      <w:r w:rsidR="001E242E" w:rsidRPr="00AE3F62">
        <w:rPr>
          <w:rFonts w:ascii="Times New Roman" w:hAnsi="Times New Roman" w:cs="Times New Roman"/>
          <w:sz w:val="24"/>
          <w:szCs w:val="24"/>
          <w:lang w:bidi="ru-RU"/>
        </w:rPr>
        <w:t>Я фантазирую и мечтаю.</w:t>
      </w:r>
    </w:p>
    <w:p w14:paraId="184989E0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Детские фантазии.</w:t>
      </w:r>
    </w:p>
    <w:p w14:paraId="583B1DC8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значение мечты и фантазии для взросления, взаимодействие мира реального и мира фантастического. Например:</w:t>
      </w:r>
    </w:p>
    <w:p w14:paraId="6EF25F77" w14:textId="77777777" w:rsidR="001E242E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В.П. Крапивин «Брат, которому семь» (фрагмент главы «Зелёная грива»).</w:t>
      </w:r>
    </w:p>
    <w:p w14:paraId="634541F4" w14:textId="77777777" w:rsidR="00C25855" w:rsidRPr="00AE3F62" w:rsidRDefault="001E242E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Л.К. Чуковская «Мой отец - Корней Чуковский» (фрагмент).</w:t>
      </w:r>
    </w:p>
    <w:p w14:paraId="730012DE" w14:textId="7893BD75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8.2. Раздел 2. Россия - Родина моя.</w:t>
      </w:r>
    </w:p>
    <w:p w14:paraId="64E0B7B2" w14:textId="447FC53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8.2.1. Родная страна во все времена сынами сильна.</w:t>
      </w:r>
    </w:p>
    <w:p w14:paraId="1BF41AF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Люди земли Русской.</w:t>
      </w:r>
    </w:p>
    <w:p w14:paraId="7EBBD79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 о выдающихся представителях русского народа. Например:</w:t>
      </w:r>
    </w:p>
    <w:p w14:paraId="07499AF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Н.М. Коняев «Правнуки богатырей» (фрагмент).</w:t>
      </w:r>
    </w:p>
    <w:p w14:paraId="2DCB902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В.А.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Бахревский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«Семён Дежнёв» (фрагмент).</w:t>
      </w:r>
    </w:p>
    <w:p w14:paraId="7565595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О.М. Гурьян «Мальчик из Холмогор» (фрагмент).</w:t>
      </w:r>
    </w:p>
    <w:p w14:paraId="4C215B8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А.Н. Майков «Ломоносов» (фрагмент).</w:t>
      </w:r>
    </w:p>
    <w:p w14:paraId="36C082A3" w14:textId="575C0896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8.2.2. От праздника к празднику.</w:t>
      </w:r>
    </w:p>
    <w:p w14:paraId="12607D16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Всякая душа празднику рада.</w:t>
      </w:r>
    </w:p>
    <w:p w14:paraId="1AAB6E9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 о праздниках, значимых для русской культуры: Рождестве, Пасхе. Например:</w:t>
      </w:r>
    </w:p>
    <w:p w14:paraId="3DBF4AA9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Е.В. Григорьева «Радость».</w:t>
      </w:r>
    </w:p>
    <w:p w14:paraId="6EA0162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А.И. Куприн «Пасхальные колокола» (фрагмент).</w:t>
      </w:r>
    </w:p>
    <w:p w14:paraId="0E7DB693" w14:textId="77777777" w:rsidR="008B1D07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 Чёрный «Пасхальный визит» (фрагмент).</w:t>
      </w:r>
    </w:p>
    <w:p w14:paraId="07D1DD14" w14:textId="3F4C839E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8.2.3. О родной природе.</w:t>
      </w:r>
    </w:p>
    <w:p w14:paraId="191AFA2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Неразгаданная тайна - в чащах леса...</w:t>
      </w:r>
    </w:p>
    <w:p w14:paraId="3AFC1C69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Поэтические представления русского народа о лесе, реке, тумане, отражение этих представлений в фольклоре и их развитие в русской поэзии и прозе. Например:</w:t>
      </w:r>
    </w:p>
    <w:p w14:paraId="74DACB59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Русские народные загадки о реке.</w:t>
      </w:r>
    </w:p>
    <w:p w14:paraId="08B8020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И.С. Никитин «Лес».</w:t>
      </w:r>
    </w:p>
    <w:p w14:paraId="16339C2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К.Г. Паустовский «Клад».</w:t>
      </w:r>
    </w:p>
    <w:p w14:paraId="54F9EEB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В.Г. Распутин «Горные речки».</w:t>
      </w:r>
    </w:p>
    <w:p w14:paraId="1348A47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И.П. Токмакова «Туман».</w:t>
      </w:r>
    </w:p>
    <w:p w14:paraId="64D996C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В.П. Астафьев «Зорькина песня» (фрагмент).</w:t>
      </w:r>
    </w:p>
    <w:p w14:paraId="0A7B6489" w14:textId="1035EA18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9. Содержание обучения в 4 классе.</w:t>
      </w:r>
    </w:p>
    <w:p w14:paraId="3ACC8D5F" w14:textId="60BB3136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9.1. Раздел 1. Мир детства.</w:t>
      </w:r>
    </w:p>
    <w:p w14:paraId="545858CA" w14:textId="6FF2565A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9.1.1. Я и книги.</w:t>
      </w:r>
    </w:p>
    <w:p w14:paraId="5C533112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Испокон века книга растит человека.</w:t>
      </w:r>
    </w:p>
    <w:p w14:paraId="7E8E6AC2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ценность чтения в жизни человека, роль книги в становлении личности. Например:</w:t>
      </w:r>
    </w:p>
    <w:p w14:paraId="38A291E8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С.Т. Аксаков «Детские годы Багрова-внука» (фрагмент главы «Последовательные воспоминания»).</w:t>
      </w:r>
    </w:p>
    <w:p w14:paraId="4FC44DD1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Д.Н. Мамин-Сибиряк «Из далёкого прошлого» (глава «Книжка с картинками»).</w:t>
      </w:r>
    </w:p>
    <w:p w14:paraId="38EA314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С.Т. Григорьев «Детство Суворова» (фрагмент).</w:t>
      </w:r>
    </w:p>
    <w:p w14:paraId="0B714F48" w14:textId="6880CCFA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9.1.2. Я взрослею.</w:t>
      </w:r>
    </w:p>
    <w:p w14:paraId="14FB3282" w14:textId="172C401F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9.1.2.1. Скромность красит человека.</w:t>
      </w:r>
    </w:p>
    <w:p w14:paraId="03CD654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Пословицы о скромности.</w:t>
      </w:r>
    </w:p>
    <w:p w14:paraId="79B3AD5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традиционные представления о скромности как черте характера. Например:</w:t>
      </w:r>
    </w:p>
    <w:p w14:paraId="7D0D93D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Е.В. Клюев «Шагом марш».</w:t>
      </w:r>
    </w:p>
    <w:p w14:paraId="0CED3942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И.П. Токмакова «Разговор татарника и спорыша».</w:t>
      </w:r>
    </w:p>
    <w:p w14:paraId="03BA5B98" w14:textId="353CE01F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9.1.2.2. Любовь всё побеждает.</w:t>
      </w:r>
    </w:p>
    <w:p w14:paraId="1F5875B1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Произведения, отражающие традиционные представления о милосердии, сострадании, сопереживании, чуткости, любви как нравственно-этических ценностях, значимых для национального русского сознания. Например:</w:t>
      </w:r>
    </w:p>
    <w:p w14:paraId="1FA7C5DE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Б.П. Екимов «Ночь исцеления».</w:t>
      </w:r>
    </w:p>
    <w:p w14:paraId="025EA2D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И.А.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Мазнин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«Летний вечер».</w:t>
      </w:r>
    </w:p>
    <w:p w14:paraId="039955F1" w14:textId="0F2AF86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9.1.3. Я и моя семья.</w:t>
      </w:r>
    </w:p>
    <w:p w14:paraId="2C82B78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Такое разное детство.</w:t>
      </w:r>
    </w:p>
    <w:p w14:paraId="2DC675C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 Например:</w:t>
      </w:r>
    </w:p>
    <w:p w14:paraId="31A0CDB6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Е.Н.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Верейская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«Три девочки» (фрагмент).</w:t>
      </w:r>
    </w:p>
    <w:p w14:paraId="010097B9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М.В. Водопьянов «Полярный лётчик» (главы «Маленький мир»,</w:t>
      </w:r>
    </w:p>
    <w:p w14:paraId="0EC952D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«Мой первый «полёт»).</w:t>
      </w:r>
    </w:p>
    <w:p w14:paraId="5C7AB30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К.В. Лукашевич «Моё милое детство» (фрагмент).</w:t>
      </w:r>
    </w:p>
    <w:p w14:paraId="6A33808A" w14:textId="3DBB3DA6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9.1.4.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Я фантазирую и мечтаю.</w:t>
      </w:r>
    </w:p>
    <w:p w14:paraId="54D71C4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Придуманные миры.</w:t>
      </w:r>
    </w:p>
    <w:p w14:paraId="5B64AA1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Отражение в произведениях фантастики проблем реального мира. Например:</w:t>
      </w:r>
    </w:p>
    <w:p w14:paraId="3FDDBCB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Т.В. Михеева «Асино лето» (фрагмент).</w:t>
      </w:r>
    </w:p>
    <w:p w14:paraId="389ED26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В.П. Крапивин «Голубятня на жёлтой поляне» (фрагменты).</w:t>
      </w:r>
    </w:p>
    <w:p w14:paraId="3FFAFCFB" w14:textId="4BAEFA5F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9.2.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Раздел 2. Россия - Родина моя.</w:t>
      </w:r>
    </w:p>
    <w:p w14:paraId="1AC8062C" w14:textId="5DE9AB9E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9.2.1.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Родная страна во все времена сынами сильна.</w:t>
      </w:r>
    </w:p>
    <w:p w14:paraId="06A1896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Люди земли Русской.</w:t>
      </w:r>
    </w:p>
    <w:p w14:paraId="7E21B9F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 о выдающихся представителях русского народа. Например:</w:t>
      </w:r>
    </w:p>
    <w:p w14:paraId="6EE9233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Е.В. Мурашова «Афанасий Никитин» (глава «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Каффа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>»),</w:t>
      </w:r>
    </w:p>
    <w:p w14:paraId="00F9864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Ю.А. Гагарин «Сто восемь минут».</w:t>
      </w:r>
    </w:p>
    <w:p w14:paraId="7F9FE371" w14:textId="65C3A24C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9.2.2.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Что мы Родиной зовём.</w:t>
      </w:r>
    </w:p>
    <w:p w14:paraId="33E56DF9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Широка страна моя родная.</w:t>
      </w:r>
    </w:p>
    <w:p w14:paraId="03B8BB82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Произведения, отражающие любовь к Родине, красоту различных уголков родной земли. Например:</w:t>
      </w:r>
    </w:p>
    <w:p w14:paraId="60FE19B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А.С. Зеленин «Мамкин Василёк» (фрагмент).</w:t>
      </w:r>
    </w:p>
    <w:p w14:paraId="0F2DFAE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А.Д. Дорофеев «Веретено».</w:t>
      </w:r>
    </w:p>
    <w:p w14:paraId="71FFD6FE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В.Г. Распутин «Саяны».</w:t>
      </w:r>
    </w:p>
    <w:p w14:paraId="7EE7D55E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Сказ о валдайских колокольчиках.</w:t>
      </w:r>
    </w:p>
    <w:p w14:paraId="1EF1642C" w14:textId="1C488405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9.2.3.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О родной природе.</w:t>
      </w:r>
    </w:p>
    <w:p w14:paraId="2D9CAA8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Под дыханьем непогоды.</w:t>
      </w:r>
    </w:p>
    <w:p w14:paraId="6E47B06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Поэтические представления русского народа о ветре, морозе, грозе, отражение этих представлений в фольклоре и их развитие в русской поэзии и прозе. Например:</w:t>
      </w:r>
    </w:p>
    <w:p w14:paraId="4F47165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Русские народные загадки о ветре, морозе, грозе.</w:t>
      </w:r>
    </w:p>
    <w:p w14:paraId="7530E6F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В.Д. Берестов «Мороз».</w:t>
      </w:r>
    </w:p>
    <w:p w14:paraId="701A5A8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М.М. Зощенко «Гроза».</w:t>
      </w:r>
    </w:p>
    <w:p w14:paraId="3E0F554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А.А. Солоухин «Ветер».</w:t>
      </w:r>
    </w:p>
    <w:p w14:paraId="6D47E1E7" w14:textId="5F511A89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10.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</w:r>
      <w:r w:rsidR="00EC45D7"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>Распределённое по классам содержание обучения сопровождается</w:t>
      </w:r>
    </w:p>
    <w:p w14:paraId="79B25BF1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следующим деятельностным наполнением образовательного процесса.</w:t>
      </w:r>
    </w:p>
    <w:p w14:paraId="4A7E24A9" w14:textId="1682A07D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10.1.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Аудирование (слушание).</w:t>
      </w:r>
    </w:p>
    <w:p w14:paraId="645147D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Восприятие на слух и понимание художественных произведений, отражающих национально-культурные ценности, богатство русской речи, умения отвечать на вопросы по воспринятому на слух тексту и задавать вопросы по содержанию воспринятого на слух текста.</w:t>
      </w:r>
    </w:p>
    <w:p w14:paraId="1D3D6117" w14:textId="2F992221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10.2.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Чтение.</w:t>
      </w:r>
    </w:p>
    <w:p w14:paraId="56C2775C" w14:textId="43492F57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10.2.1.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Чтение вслух.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14:paraId="7D69F39D" w14:textId="40202DA2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10.2.2.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Чтение про себя. Осознание при чтении про себя смысла доступных по объёму и жанру произведений. Понимание особенностей разных видов чтения.</w:t>
      </w:r>
    </w:p>
    <w:p w14:paraId="64B3BD27" w14:textId="6CA54A23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10.2.3.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Чтение произведений устного народного творчества: русский фольклорный текст как источник познания ценностей и традиций народа.</w:t>
      </w:r>
    </w:p>
    <w:p w14:paraId="5E6C6964" w14:textId="13E37583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10.2.4.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Чтение текстов художественных произведений, отражающих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веру, справедливость, совесть, сострадание и другие Черты русского национального характера: доброта, бескорыстие, трудолюбие, честность, смелость и другие Русские национальные традиции: единение, взаимопомощь, открытость, гостеприимство и другие. Семейные ценности: лад, любовь, взаимопонимание, забота, терпение, почитание родителей. Отражение в русской литературе культуры православной семьи.</w:t>
      </w:r>
    </w:p>
    <w:p w14:paraId="00141492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Мир русского детства: взросление, особенность отношений с окружающим миром, взрослыми и сверстниками, осознание себя как носителя и продолжателя русских традиций. Эмоционально-нравственная оценка поступков героев.</w:t>
      </w:r>
    </w:p>
    <w:p w14:paraId="1D65E67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Понимание особенностей русской литературы: раскрытие внутреннего мира героя, его переживаний, обращение к нравственным проблемам. Поэтические представления русского народа о мире природы (солнце, поле, лесе, реке, тумане, ветре, морозе, грозе и другие), отражение этих представлений в фольклоре и их развитие в русской поэзии и прозе. Сопоставление состояния окружающего мира с чувствами и настроением человека.</w:t>
      </w:r>
    </w:p>
    <w:p w14:paraId="6946B992" w14:textId="0FE68D99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10.2.5.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Чтение информационных текстов: историко-культурный комментарий к произведениям, отдельные факты биографии авторов изучаемых текстов.</w:t>
      </w:r>
    </w:p>
    <w:p w14:paraId="5949FDD0" w14:textId="5D453ACC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10.3.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Говорение (культура речевого общения).</w:t>
      </w:r>
    </w:p>
    <w:p w14:paraId="069B045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Диалогическая и монологическая речь. Участие в коллективном обсуждении прочитанных текстов, доказательство собственной точки зрения с использованием текста, высказывания, отражающих специфику русской художественной литературы. Пополнение словарного запаса. Воспроизведение услышанного или прочитанного текста с использованием речевых ситуаций, ключевых слов и (или) иллюстраций к тексту (подробный, краткий, выборочный пересказ текста).</w:t>
      </w:r>
    </w:p>
    <w:p w14:paraId="0402F13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Соблюдение в учебных ситуациях этикетных форм и устойчивых формул, принципов общения, лежащих в основе национального речевого этикета.</w:t>
      </w:r>
    </w:p>
    <w:p w14:paraId="7FEBF8B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Декламирование (чтение наизусть) стихотворных произведений по выбору обучающихся.</w:t>
      </w:r>
    </w:p>
    <w:p w14:paraId="1AB12706" w14:textId="70C4420B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10.4.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Письмо (культура письменной речи).</w:t>
      </w:r>
    </w:p>
    <w:p w14:paraId="1932E0F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Создание небольших по объёму письменных высказываний по проблемам, поставленным в изучаемых произведениях.</w:t>
      </w:r>
    </w:p>
    <w:p w14:paraId="4FEDC1D1" w14:textId="7ADB97FF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10.5.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Библиографическая культура.</w:t>
      </w:r>
    </w:p>
    <w:p w14:paraId="6F31577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Выбор книг по обсуждаемой проблематике, в том числе с использованием списка произведений для внеклассного чтения, рекомендованных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14:paraId="52F4BF87" w14:textId="6A2A3134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10.6.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Литературоведческая пропедевтика.</w:t>
      </w:r>
    </w:p>
    <w:p w14:paraId="1264757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Практическое использование при анализе текста изученных литературных понятий.</w:t>
      </w:r>
    </w:p>
    <w:p w14:paraId="32FBEEE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Жанровое разнообразие изучаемых произведений: малые и большие фольклорные формы, литературная сказка, рассказ, притча, стихотворение. Прозаическая и поэтическая речь, художественный вымысел, сюжет, тема, герой произведения, портрет, пейзаж, ритм, рифма. Национальное своеобразие сравнений и метафор, их значение в художественной речи.</w:t>
      </w:r>
    </w:p>
    <w:p w14:paraId="06094AD2" w14:textId="3DEAA272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10.7.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Творческая деятельность обучающихся (на основе изученных литературных произведений).</w:t>
      </w:r>
    </w:p>
    <w:p w14:paraId="2D881C8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Интерпретация литературного произведения в творческой деятельности обучающихся: чтение по ролям, инсценирование, создание собственного устного и письменного текста на основе художественного произведения с учётом коммуникативной задачи (для разных адресатов), с использованием серий иллюстраций к произведению, на репродукции картин русских художников.</w:t>
      </w:r>
    </w:p>
    <w:p w14:paraId="59BB3066" w14:textId="5BD1241E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Планируемые результаты освоения программы по литературному чтению на родном (русском) языке.</w:t>
      </w:r>
    </w:p>
    <w:p w14:paraId="7D3C8C39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федеральной образовательной программы начального общего образования, сформулированным в ФГОС НОО.</w:t>
      </w:r>
    </w:p>
    <w:p w14:paraId="16DC5860" w14:textId="787C954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В результате изучения предмета «Литературное чтение на родном (русском) языке» на уровне начального общего образования у обучающегося будут сформированы следующие личностные результаты, представленные по основным направлениям воспитательной деятельности:</w:t>
      </w:r>
    </w:p>
    <w:p w14:paraId="1E37237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Гражданско-патриотическое воспитание:</w:t>
      </w:r>
    </w:p>
    <w:p w14:paraId="4458FFE6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становление ценностного отношения к своей Родине - России, в том числе через изучение художественных произведений, отражающих историю и культуру страны;</w:t>
      </w:r>
    </w:p>
    <w:p w14:paraId="255DE8B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1EB52C8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14:paraId="277A7A3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уважение к своему и другим народам, формируемое в том числе на основе примеров из художественных произведений и фольклора;</w:t>
      </w:r>
    </w:p>
    <w:p w14:paraId="20B009F2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произведениях.</w:t>
      </w:r>
    </w:p>
    <w:p w14:paraId="1C7A3A98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Духовно-нравственное воспитание:</w:t>
      </w:r>
    </w:p>
    <w:p w14:paraId="18269D1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14:paraId="1C65DE0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проявление сопереживания, уважения и доброжелательности, в том числе с использованием языковых средств, для выражения своего состояния и чувств, проявление 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эмоционально-нравственной отзывчивости, понимания и сопереживания чувствам других людей;</w:t>
      </w:r>
    </w:p>
    <w:p w14:paraId="0B0304B1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0DD7A77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сотрудничество со сверстниками, умение не создавать конфликтов и находить выходы из спорных ситуаций, в том числе с использованием примеров художественных произведений.</w:t>
      </w:r>
    </w:p>
    <w:p w14:paraId="254107D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Эстетическое воспитание:</w:t>
      </w:r>
    </w:p>
    <w:p w14:paraId="4AD62A4E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1521C77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стремление к самовыражению в разных видах художественной деятельности, в том числе в искусстве слова;</w:t>
      </w:r>
    </w:p>
    <w:p w14:paraId="4BED942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физического воспитания, формирования культуры здоровья и эмоционального благополучия:</w:t>
      </w:r>
    </w:p>
    <w:p w14:paraId="745A061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14:paraId="3CA8A3B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</w:t>
      </w:r>
    </w:p>
    <w:p w14:paraId="2C9D1A4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Трудовое воспитание:</w:t>
      </w:r>
    </w:p>
    <w:p w14:paraId="22056F6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произведений.</w:t>
      </w:r>
    </w:p>
    <w:p w14:paraId="4590A8C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Экологическое воспитание:</w:t>
      </w:r>
    </w:p>
    <w:p w14:paraId="59A8922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бережное отношение к природе, формируемое в процессе работы с текстами, неприятие действий, приносящих ей вред.</w:t>
      </w:r>
    </w:p>
    <w:p w14:paraId="32FB6ED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Ценности научного познания:</w:t>
      </w:r>
    </w:p>
    <w:p w14:paraId="72D7AF9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первоначальные представления о научной картине мира, формируемые в том числе в процессе усвоения ряда литературоведческих понятий;</w:t>
      </w:r>
    </w:p>
    <w:p w14:paraId="5778990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чтению художественных произведений, активность и самостоятельность при выборе круга чтения.</w:t>
      </w:r>
    </w:p>
    <w:p w14:paraId="4894C6DD" w14:textId="667C34D9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В результате изучения литературного чтения на родном (русском) языке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E9DF424" w14:textId="0BF1B04D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11.2.1.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5CABB31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сравнивать различные тексты, устанавливать основания для сравнения текстов, устанавливать аналогии текстов;</w:t>
      </w:r>
    </w:p>
    <w:p w14:paraId="4203358E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объединять объекты (тексты) по определённому признаку;</w:t>
      </w:r>
    </w:p>
    <w:p w14:paraId="102A502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определять существенный признак для классификации пословиц, поговорок, фразеологизмов;</w:t>
      </w:r>
    </w:p>
    <w:p w14:paraId="425160D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находить в текстах закономерности и противоречия на основе предложенного учителем алгоритма наблюдения, анализировать алгоритм действий при анализе текста, самостоятельно выделять учебные операции при анализе текстов;</w:t>
      </w:r>
    </w:p>
    <w:p w14:paraId="46FC6022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5B00DE41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устанавливать причинно-следственные связи при анализе текста, делать выводы.</w:t>
      </w:r>
    </w:p>
    <w:p w14:paraId="4B5B3EA7" w14:textId="2CBDC499" w:rsidR="00AD41E9" w:rsidRPr="00AE3F62" w:rsidRDefault="00EC45D7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11.2.2. </w:t>
      </w:r>
      <w:r w:rsidR="00AD41E9" w:rsidRPr="00AE3F62">
        <w:rPr>
          <w:rFonts w:ascii="Times New Roman" w:hAnsi="Times New Roman" w:cs="Times New Roman"/>
          <w:sz w:val="24"/>
          <w:szCs w:val="24"/>
          <w:lang w:bidi="ru-RU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067F5AB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 помощью учителя формулировать цель, планировать изменения собственного высказывания в соответствии с речевой ситуацией;</w:t>
      </w:r>
    </w:p>
    <w:p w14:paraId="5EC90F3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сравнивать несколько вариантов выполнения задания, выбирать наиболее подходящий (на основе предложенных критериев);</w:t>
      </w:r>
    </w:p>
    <w:p w14:paraId="6259121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 xml:space="preserve">проводить по предложенному плану несложное </w:t>
      </w:r>
      <w:proofErr w:type="spellStart"/>
      <w:r w:rsidRPr="00AE3F62">
        <w:rPr>
          <w:rFonts w:ascii="Times New Roman" w:hAnsi="Times New Roman" w:cs="Times New Roman"/>
          <w:sz w:val="24"/>
          <w:szCs w:val="24"/>
          <w:lang w:bidi="ru-RU"/>
        </w:rPr>
        <w:t>миниисследование</w:t>
      </w:r>
      <w:proofErr w:type="spellEnd"/>
      <w:r w:rsidRPr="00AE3F62">
        <w:rPr>
          <w:rFonts w:ascii="Times New Roman" w:hAnsi="Times New Roman" w:cs="Times New Roman"/>
          <w:sz w:val="24"/>
          <w:szCs w:val="24"/>
          <w:lang w:bidi="ru-RU"/>
        </w:rPr>
        <w:t>, выполнять по предложенному плану проектное задание;</w:t>
      </w:r>
    </w:p>
    <w:p w14:paraId="0E189C4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формулировать выводы и подкреплять их доказательствами на основе результатов проведённого смыслового анализа текста, формулировать с помощью учителя вопросы в процессе анализа предложенного текстового материала;</w:t>
      </w:r>
    </w:p>
    <w:p w14:paraId="613137E6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383A4B0C" w14:textId="74F93A2A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11.2.3.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2F5DD2B1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выбирать источник получения информации: нужный словарь, справочник для получения запрашиваемой информации, для уточнения;</w:t>
      </w:r>
    </w:p>
    <w:p w14:paraId="3D68A72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72E0FDE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3C7A2B8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Интернете;</w:t>
      </w:r>
    </w:p>
    <w:p w14:paraId="35E4264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анализировать и создавать текстовую, графическую, видео, звуковую информацию в соответствии с учебной задачей;</w:t>
      </w:r>
    </w:p>
    <w:p w14:paraId="0C9CEB3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понимать информацию, зафиксированную в виде таблиц, схем, самостоятельно создавать схемы, таблицы для представления результатов работы с текстами.</w:t>
      </w:r>
    </w:p>
    <w:p w14:paraId="7AF7DDF6" w14:textId="34396B28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11.2.4.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следующие умения общения как часть коммуникативных универсальных учебных действий:</w:t>
      </w:r>
    </w:p>
    <w:p w14:paraId="120B2FC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523510F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проявлять уважительное отношение к собеседнику, соблюдать правила ведения диалоги и дискуссии;</w:t>
      </w:r>
    </w:p>
    <w:p w14:paraId="58D83FC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признавать возможность существования разных точек зрения;</w:t>
      </w:r>
    </w:p>
    <w:p w14:paraId="7B14692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корректно и аргументированно высказывать своё мнение;</w:t>
      </w:r>
    </w:p>
    <w:p w14:paraId="5913A4A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строить речевое высказывание в соответствии с поставленной задачей;</w:t>
      </w:r>
    </w:p>
    <w:p w14:paraId="61A1B666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13DF4551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14:paraId="7772FB3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подбирать иллюстративный материал (рисунки, фото, плакаты) к тексту выступления.</w:t>
      </w:r>
    </w:p>
    <w:p w14:paraId="111CF93A" w14:textId="03F3A9C5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11.2.5.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следующие умения самоорганизации как части регулятивных универсальных учебных действий:</w:t>
      </w:r>
    </w:p>
    <w:p w14:paraId="1F91E40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планировать действия по решению учебной задачи для получения результата;</w:t>
      </w:r>
    </w:p>
    <w:p w14:paraId="3AE60F6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выстраивать последовательность выбранных действий.</w:t>
      </w:r>
    </w:p>
    <w:p w14:paraId="26EAA07E" w14:textId="19422EB4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11.2.6.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следующие умения самоконтроля как части регулятивных универсальных учебных действий:</w:t>
      </w:r>
    </w:p>
    <w:p w14:paraId="121BB7B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устанавливать причины успеха/неудач учебной деятельности;</w:t>
      </w:r>
    </w:p>
    <w:p w14:paraId="4C6405A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корректировать свои учебные действия для преодоления речевых ошибок и ошибок, связанных с анализом текстов;</w:t>
      </w:r>
    </w:p>
    <w:p w14:paraId="3439C28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соотносить результат деятельности с поставленной учебной задачей по анализу текстов;</w:t>
      </w:r>
    </w:p>
    <w:p w14:paraId="26E81C8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находить ошибку, допущенную при работе с текстами;</w:t>
      </w:r>
    </w:p>
    <w:p w14:paraId="319BCB2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14:paraId="40CC612B" w14:textId="6BA51C63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11.2.7.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У обучающегося будут сформированы следующие умения совместной деятельности:</w:t>
      </w:r>
    </w:p>
    <w:p w14:paraId="7BB8809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702A161E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99F611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125C109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ответственно выполнять свою часть работы;</w:t>
      </w:r>
    </w:p>
    <w:p w14:paraId="70F4250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оценивать свой вклад в общий результат;</w:t>
      </w:r>
    </w:p>
    <w:p w14:paraId="613E3B2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выполнять совместные проектные задания с использованием предложенного образца.</w:t>
      </w:r>
    </w:p>
    <w:p w14:paraId="2B709333" w14:textId="1218176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Предметные результаты. Изучение учебного предмета «Литературное чтение на родном (русском) языке» в течение четырёх лет обучения должно</w:t>
      </w:r>
    </w:p>
    <w:p w14:paraId="18CBD64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обеспечить:</w:t>
      </w:r>
    </w:p>
    <w:p w14:paraId="5EE952D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понимание родной русской литературы как национально-культурной ценности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14:paraId="381AE5A8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осознание коммуникативно-эстетических возможностей русского языка на основе изучения произведений русской литературы;</w:t>
      </w:r>
    </w:p>
    <w:p w14:paraId="7AE92DA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осознание значимости чтения родной русской литературы для личного развития, для познания себя, мира, национальной истории и культуры, для культурной самоидентификации, для приобретения потребности в систематическом чтении русской литературы;</w:t>
      </w:r>
    </w:p>
    <w:p w14:paraId="5E8A4945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ориентировку в нравственном содержании прочитанного, соотнесение поступков героев с нравственными нормами, обоснование нравственной оценки поступков героев;</w:t>
      </w:r>
    </w:p>
    <w:p w14:paraId="7A29CCFB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овладение элементарными представлениями о национальном своеобразии метафор, олицетворений, эпитетов;</w:t>
      </w:r>
    </w:p>
    <w:p w14:paraId="30A9AF1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совершенствование читательских умений (чтение вслух и про себя, владение элементарными приёмами интерпретации, анализа и преобразования художественных, научно-популярных и учебных текстов);</w:t>
      </w:r>
    </w:p>
    <w:p w14:paraId="78B00E8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применение опыта чтения произведений русской литературы для речевого самосовершенствования (умения участвовать в обсуждении прослушанного/ 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пересказа, полного или краткого, составлять устный рассказ на основе прочитанных произведений с учётом коммуникативной задачи (для разных адресатов), читать наизусть стихотворные произведения);</w:t>
      </w:r>
    </w:p>
    <w:p w14:paraId="1529475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самостоятельный выбор интересующей литературы, обогащение собственного круга чтения;</w:t>
      </w:r>
    </w:p>
    <w:p w14:paraId="6BA21AA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использование справочных источников для получения дополнительной информации.</w:t>
      </w:r>
    </w:p>
    <w:p w14:paraId="44E69C1E" w14:textId="25D7DF9E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11.3.1.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К концу обучения в 1 классе обучающийся достигнет следующих предметных результатов по отдельным темам программы по литературному чтению на родном (русском) языке:</w:t>
      </w:r>
    </w:p>
    <w:p w14:paraId="5DFFFE2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осознавать значимость чтения родной русской литературы для познания себя, мира, национальной истории и культуры;</w:t>
      </w:r>
    </w:p>
    <w:p w14:paraId="40C5A3B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владеть элементарными приёмами интерпретации произведений русской литературы;</w:t>
      </w:r>
    </w:p>
    <w:p w14:paraId="792667E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текста;</w:t>
      </w:r>
    </w:p>
    <w:p w14:paraId="516C6973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использовать словарь учебника для получения дополнительной информации о значении слова;</w:t>
      </w:r>
    </w:p>
    <w:p w14:paraId="47162F8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читать наизусть стихотворные произведения по собственному выбору.</w:t>
      </w:r>
    </w:p>
    <w:p w14:paraId="392A2436" w14:textId="748AE081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11.3.2.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К концу обучения во 2 классе обучающийся достигнет следующих предметных результатов по отдельным темам программы по литературному чтению на родном (русском) языке:</w:t>
      </w:r>
    </w:p>
    <w:p w14:paraId="20BC011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ориентироваться в нравственном содержании прочитанного, соотносить поступки героев с нравственными нормами;</w:t>
      </w:r>
    </w:p>
    <w:p w14:paraId="678372AD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14:paraId="38D3391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художественных и учебных текстов;</w:t>
      </w:r>
    </w:p>
    <w:p w14:paraId="1A419321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</w:t>
      </w:r>
    </w:p>
    <w:p w14:paraId="60B60AD0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обогащать собственный круг чтения;</w:t>
      </w:r>
    </w:p>
    <w:p w14:paraId="42C9C5BF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соотносить впечатления от прочитанных и прослушанных произведений с впечатлениями от других видов искусства.</w:t>
      </w:r>
    </w:p>
    <w:p w14:paraId="51B417B6" w14:textId="1E3066CC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11.3.3.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К концу обучения в 3 классе обучающийся достигнет следующих предметных результатов по отдельным темам программы по литературному чтению на родном (русском) языке:</w:t>
      </w:r>
    </w:p>
    <w:p w14:paraId="04FE8D78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осознавать коммуникативно-эстетические возможности русского языка на основе изучения произведений русской литературы;</w:t>
      </w:r>
    </w:p>
    <w:p w14:paraId="3485DAB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осознавать родную литературу как национально-культурную ценность народа, как средство сохранения и передачи нравственных ценностей и традиций;</w:t>
      </w:r>
    </w:p>
    <w:p w14:paraId="0E25233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давать и обосновывать нравственную оценку поступков героев;</w:t>
      </w:r>
    </w:p>
    <w:p w14:paraId="41C56C78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и анализа художественных, научно-популярных и учебных текстов;</w:t>
      </w:r>
    </w:p>
    <w:p w14:paraId="4DDF0FD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пересказывать литературное произведение от имени одного из действующих лиц;</w:t>
      </w:r>
    </w:p>
    <w:p w14:paraId="017043B7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lastRenderedPageBreak/>
        <w:t>пользоваться справочными источниками для понимания текста и получения дополнительной информации.</w:t>
      </w:r>
    </w:p>
    <w:p w14:paraId="4AE28052" w14:textId="72C966D2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11.3.4.</w:t>
      </w:r>
      <w:r w:rsidRPr="00AE3F62">
        <w:rPr>
          <w:rFonts w:ascii="Times New Roman" w:hAnsi="Times New Roman" w:cs="Times New Roman"/>
          <w:sz w:val="24"/>
          <w:szCs w:val="24"/>
          <w:lang w:bidi="ru-RU"/>
        </w:rPr>
        <w:tab/>
        <w:t>К концу обучения в 4 классе обучающийся достигнет следующих предметных результатов по отдельным темам программы по литературному чтению на родном (русском) языке:</w:t>
      </w:r>
    </w:p>
    <w:p w14:paraId="6E61B682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осознавать значимость чтения русской литературы для личного развития, для культурной самоидентификации;</w:t>
      </w:r>
    </w:p>
    <w:p w14:paraId="35A39409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определять позиции героев художественного текста, позицию автора художественного текста;</w:t>
      </w:r>
    </w:p>
    <w:p w14:paraId="5F72EC0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преобразования художественных, научно-популярных и учебных текстов;</w:t>
      </w:r>
    </w:p>
    <w:p w14:paraId="56D551FC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составлять устный рассказ на основе прочитанных произведений с учётом коммуникативной задачи (для разных адресатов);</w:t>
      </w:r>
    </w:p>
    <w:p w14:paraId="50B7060A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самостоятельно выбирать интересующую литературу, формировать и обогащать собственный круг чтения;</w:t>
      </w:r>
    </w:p>
    <w:p w14:paraId="186F9124" w14:textId="77777777" w:rsidR="00AD41E9" w:rsidRPr="00AE3F62" w:rsidRDefault="00AD41E9" w:rsidP="00EC4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E3F62">
        <w:rPr>
          <w:rFonts w:ascii="Times New Roman" w:hAnsi="Times New Roman" w:cs="Times New Roman"/>
          <w:sz w:val="24"/>
          <w:szCs w:val="24"/>
          <w:lang w:bidi="ru-RU"/>
        </w:rPr>
        <w:t>пользоваться справочными источниками для понимания текста и получения дополнительной информации.</w:t>
      </w:r>
    </w:p>
    <w:p w14:paraId="0B1FCDF3" w14:textId="77777777" w:rsidR="001E242E" w:rsidRPr="00AE3F62" w:rsidRDefault="001E242E" w:rsidP="001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14:paraId="691D5ACB" w14:textId="77777777" w:rsidR="00F574E7" w:rsidRDefault="00F574E7" w:rsidP="00F574E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3823A08" w14:textId="77777777" w:rsidR="00F574E7" w:rsidRDefault="00F574E7" w:rsidP="00F574E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FD41B39" w14:textId="77777777" w:rsidR="00E21834" w:rsidRDefault="00E21834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94AB79" w14:textId="77777777" w:rsidR="00E21834" w:rsidRDefault="00E21834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DB9374" w14:textId="77777777" w:rsidR="00E21834" w:rsidRDefault="00E21834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2DC53D" w14:textId="77777777" w:rsidR="00E21834" w:rsidRDefault="00E21834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4807EC" w14:textId="77777777" w:rsidR="00E21834" w:rsidRDefault="00E21834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A91D2A" w14:textId="77777777" w:rsidR="00E21834" w:rsidRDefault="00E21834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1070A9" w14:textId="77777777" w:rsidR="00E21834" w:rsidRDefault="00E21834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752B6E" w14:textId="6ACDEC8D" w:rsidR="00F574E7" w:rsidRPr="00F574E7" w:rsidRDefault="00F574E7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4E7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14:paraId="0D0FF268" w14:textId="317109A0" w:rsidR="00F574E7" w:rsidRDefault="00F574E7" w:rsidP="00F574E7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4E7">
        <w:rPr>
          <w:rFonts w:ascii="Times New Roman" w:hAnsi="Times New Roman" w:cs="Times New Roman"/>
          <w:b/>
          <w:sz w:val="24"/>
          <w:szCs w:val="24"/>
        </w:rPr>
        <w:t xml:space="preserve"> по учебному предмету «Литературное чтение на родном (русском) языке».</w:t>
      </w:r>
    </w:p>
    <w:p w14:paraId="588B1BF6" w14:textId="05209251" w:rsidR="00E21834" w:rsidRPr="00F574E7" w:rsidRDefault="00E21834" w:rsidP="00F574E7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 - 33 ч.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8"/>
        <w:gridCol w:w="5277"/>
        <w:gridCol w:w="1134"/>
        <w:gridCol w:w="1133"/>
        <w:gridCol w:w="1133"/>
      </w:tblGrid>
      <w:tr w:rsidR="00E21834" w:rsidRPr="00F574E7" w14:paraId="19DEB942" w14:textId="03ADE7B9" w:rsidTr="00E21834">
        <w:tc>
          <w:tcPr>
            <w:tcW w:w="668" w:type="dxa"/>
          </w:tcPr>
          <w:p w14:paraId="37D3324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77" w:type="dxa"/>
          </w:tcPr>
          <w:p w14:paraId="3C3CDE55" w14:textId="118E3366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574E7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темы</w:t>
            </w:r>
          </w:p>
        </w:tc>
        <w:tc>
          <w:tcPr>
            <w:tcW w:w="1134" w:type="dxa"/>
          </w:tcPr>
          <w:p w14:paraId="062A251F" w14:textId="45A8AC1D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57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ол-во часов </w:t>
            </w:r>
          </w:p>
        </w:tc>
        <w:tc>
          <w:tcPr>
            <w:tcW w:w="1133" w:type="dxa"/>
          </w:tcPr>
          <w:p w14:paraId="41BB572C" w14:textId="660D8250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133" w:type="dxa"/>
          </w:tcPr>
          <w:p w14:paraId="419F5E34" w14:textId="20E5389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E21834" w:rsidRPr="00F574E7" w14:paraId="11317B53" w14:textId="19EDBAFF" w:rsidTr="00E21834">
        <w:tc>
          <w:tcPr>
            <w:tcW w:w="7079" w:type="dxa"/>
            <w:gridSpan w:val="3"/>
          </w:tcPr>
          <w:p w14:paraId="1075C5C9" w14:textId="0D347B76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14:paraId="2A6E542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14:paraId="502B94C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834" w:rsidRPr="00F574E7" w14:paraId="7E48F7D1" w14:textId="32F6EBA9" w:rsidTr="00E21834">
        <w:tc>
          <w:tcPr>
            <w:tcW w:w="7079" w:type="dxa"/>
            <w:gridSpan w:val="3"/>
          </w:tcPr>
          <w:p w14:paraId="3254E7AF" w14:textId="32B05FD5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- 8 ч.</w:t>
            </w:r>
          </w:p>
        </w:tc>
        <w:tc>
          <w:tcPr>
            <w:tcW w:w="1133" w:type="dxa"/>
          </w:tcPr>
          <w:p w14:paraId="1615E9A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45BB7EA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1834" w:rsidRPr="00F574E7" w14:paraId="1FCB748D" w14:textId="44F762E0" w:rsidTr="00E21834">
        <w:tc>
          <w:tcPr>
            <w:tcW w:w="668" w:type="dxa"/>
          </w:tcPr>
          <w:p w14:paraId="5058058F" w14:textId="77777777" w:rsidR="00E21834" w:rsidRPr="00F574E7" w:rsidRDefault="00E21834" w:rsidP="00F574E7">
            <w:pPr>
              <w:pStyle w:val="a6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5BDA29DF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С.А. 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Баруздин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 «Самое простое дело»</w:t>
            </w:r>
          </w:p>
        </w:tc>
        <w:tc>
          <w:tcPr>
            <w:tcW w:w="1134" w:type="dxa"/>
          </w:tcPr>
          <w:p w14:paraId="5B85319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5E0BA7D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19915C5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FB0B730" w14:textId="48E52412" w:rsidTr="00E21834">
        <w:tc>
          <w:tcPr>
            <w:tcW w:w="668" w:type="dxa"/>
          </w:tcPr>
          <w:p w14:paraId="5B42F5C6" w14:textId="77777777" w:rsidR="00E21834" w:rsidRPr="00F574E7" w:rsidRDefault="00E21834" w:rsidP="00F574E7">
            <w:pPr>
              <w:pStyle w:val="a6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32DBA1B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Л.В. Куклин «Как я научился читать»</w:t>
            </w:r>
          </w:p>
        </w:tc>
        <w:tc>
          <w:tcPr>
            <w:tcW w:w="1134" w:type="dxa"/>
          </w:tcPr>
          <w:p w14:paraId="2ED8D6A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42D5A85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9A5A9E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164A793E" w14:textId="03738A7D" w:rsidTr="00E21834">
        <w:tc>
          <w:tcPr>
            <w:tcW w:w="668" w:type="dxa"/>
          </w:tcPr>
          <w:p w14:paraId="49708E72" w14:textId="77777777" w:rsidR="00E21834" w:rsidRPr="00F574E7" w:rsidRDefault="00E21834" w:rsidP="00F574E7">
            <w:pPr>
              <w:pStyle w:val="a6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7E15755D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Н.Н. Носов «Тайна на дне колодца»</w:t>
            </w:r>
          </w:p>
        </w:tc>
        <w:tc>
          <w:tcPr>
            <w:tcW w:w="1134" w:type="dxa"/>
          </w:tcPr>
          <w:p w14:paraId="18447BB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527D4AF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2949E2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1F096997" w14:textId="1A83EF40" w:rsidTr="00E21834">
        <w:tc>
          <w:tcPr>
            <w:tcW w:w="668" w:type="dxa"/>
          </w:tcPr>
          <w:p w14:paraId="4219F2A0" w14:textId="77777777" w:rsidR="00E21834" w:rsidRPr="00F574E7" w:rsidRDefault="00E21834" w:rsidP="00F574E7">
            <w:pPr>
              <w:pStyle w:val="a6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787DB951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М.Ю. Лермонтов «Парус». Т.В. Толстая «Детство Лермонтова»</w:t>
            </w:r>
          </w:p>
        </w:tc>
        <w:tc>
          <w:tcPr>
            <w:tcW w:w="1134" w:type="dxa"/>
          </w:tcPr>
          <w:p w14:paraId="0A3B466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03BDB83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27E1CC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5DD69D79" w14:textId="4B21F2ED" w:rsidTr="00E21834">
        <w:tc>
          <w:tcPr>
            <w:tcW w:w="7079" w:type="dxa"/>
            <w:gridSpan w:val="3"/>
          </w:tcPr>
          <w:p w14:paraId="47247CDA" w14:textId="747E597A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- 8 ч.</w:t>
            </w:r>
          </w:p>
        </w:tc>
        <w:tc>
          <w:tcPr>
            <w:tcW w:w="1133" w:type="dxa"/>
          </w:tcPr>
          <w:p w14:paraId="2D9953F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70714DA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1834" w:rsidRPr="00F574E7" w14:paraId="5AC6FD4C" w14:textId="45BC0A08" w:rsidTr="00E21834">
        <w:tc>
          <w:tcPr>
            <w:tcW w:w="668" w:type="dxa"/>
          </w:tcPr>
          <w:p w14:paraId="0D64027A" w14:textId="77777777" w:rsidR="00E21834" w:rsidRPr="00F574E7" w:rsidRDefault="00E21834" w:rsidP="00F574E7">
            <w:pPr>
              <w:pStyle w:val="a6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50BFBBCA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С.Л. Прокофьева «Самый большой друг»</w:t>
            </w:r>
          </w:p>
        </w:tc>
        <w:tc>
          <w:tcPr>
            <w:tcW w:w="1134" w:type="dxa"/>
          </w:tcPr>
          <w:p w14:paraId="66941A6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68F7E3D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9D9A82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BB99586" w14:textId="0E14B271" w:rsidTr="00E21834">
        <w:tc>
          <w:tcPr>
            <w:tcW w:w="668" w:type="dxa"/>
          </w:tcPr>
          <w:p w14:paraId="1EF038CF" w14:textId="77777777" w:rsidR="00E21834" w:rsidRPr="00F574E7" w:rsidRDefault="00E21834" w:rsidP="00F574E7">
            <w:pPr>
              <w:pStyle w:val="a6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00C01BC5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М.Л. Михайлов «Лесные хоромы»</w:t>
            </w:r>
          </w:p>
        </w:tc>
        <w:tc>
          <w:tcPr>
            <w:tcW w:w="1134" w:type="dxa"/>
          </w:tcPr>
          <w:p w14:paraId="64F5FB6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0E97DA5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B0E5D7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29D3F18" w14:textId="01244B7E" w:rsidTr="00E21834">
        <w:tc>
          <w:tcPr>
            <w:tcW w:w="668" w:type="dxa"/>
          </w:tcPr>
          <w:p w14:paraId="29AA2074" w14:textId="77777777" w:rsidR="00E21834" w:rsidRPr="00F574E7" w:rsidRDefault="00E21834" w:rsidP="00F574E7">
            <w:pPr>
              <w:pStyle w:val="a6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7EABD5C2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И.А. 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Мазнин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«Давайте будем дружить друг с другом»</w:t>
            </w:r>
          </w:p>
        </w:tc>
        <w:tc>
          <w:tcPr>
            <w:tcW w:w="1134" w:type="dxa"/>
          </w:tcPr>
          <w:p w14:paraId="2134689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089080F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870C92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631D23C" w14:textId="49E20010" w:rsidTr="00E21834">
        <w:tc>
          <w:tcPr>
            <w:tcW w:w="668" w:type="dxa"/>
          </w:tcPr>
          <w:p w14:paraId="158A7E8C" w14:textId="77777777" w:rsidR="00E21834" w:rsidRPr="00F574E7" w:rsidRDefault="00E21834" w:rsidP="00F574E7">
            <w:pPr>
              <w:pStyle w:val="a6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7D257A07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Н.К. Абрамцева «Цветы и зеркало»</w:t>
            </w:r>
          </w:p>
        </w:tc>
        <w:tc>
          <w:tcPr>
            <w:tcW w:w="1134" w:type="dxa"/>
          </w:tcPr>
          <w:p w14:paraId="21C74F1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3" w:type="dxa"/>
          </w:tcPr>
          <w:p w14:paraId="3EF9065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7E2946C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1834" w:rsidRPr="00F574E7" w14:paraId="3FA9B2D9" w14:textId="108CCF0F" w:rsidTr="00E21834">
        <w:tc>
          <w:tcPr>
            <w:tcW w:w="668" w:type="dxa"/>
          </w:tcPr>
          <w:p w14:paraId="705B406E" w14:textId="77777777" w:rsidR="00E21834" w:rsidRPr="00F574E7" w:rsidRDefault="00E21834" w:rsidP="00F574E7">
            <w:pPr>
              <w:pStyle w:val="a6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77C3A6E1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Л.Н. Толстой «Лгун» (басня)</w:t>
            </w:r>
          </w:p>
        </w:tc>
        <w:tc>
          <w:tcPr>
            <w:tcW w:w="1134" w:type="dxa"/>
          </w:tcPr>
          <w:p w14:paraId="27E60DB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1C7F461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4F01DB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64A956A0" w14:textId="0AAF9500" w:rsidTr="00E21834">
        <w:tc>
          <w:tcPr>
            <w:tcW w:w="668" w:type="dxa"/>
          </w:tcPr>
          <w:p w14:paraId="6C3F0898" w14:textId="77777777" w:rsidR="00E21834" w:rsidRPr="00F574E7" w:rsidRDefault="00E21834" w:rsidP="00F574E7">
            <w:pPr>
              <w:pStyle w:val="a6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4939A049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«Враль» (русская народная сказка)</w:t>
            </w:r>
          </w:p>
        </w:tc>
        <w:tc>
          <w:tcPr>
            <w:tcW w:w="1134" w:type="dxa"/>
          </w:tcPr>
          <w:p w14:paraId="42C6EE1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665DA17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CF3CCF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E1F8D80" w14:textId="000BAAEE" w:rsidTr="00E21834">
        <w:tc>
          <w:tcPr>
            <w:tcW w:w="668" w:type="dxa"/>
          </w:tcPr>
          <w:p w14:paraId="4F6D29A4" w14:textId="77777777" w:rsidR="00E21834" w:rsidRPr="00F574E7" w:rsidRDefault="00E21834" w:rsidP="00F574E7">
            <w:pPr>
              <w:pStyle w:val="a6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29E35989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В.А. Осеева «Почему»</w:t>
            </w:r>
          </w:p>
        </w:tc>
        <w:tc>
          <w:tcPr>
            <w:tcW w:w="1134" w:type="dxa"/>
          </w:tcPr>
          <w:p w14:paraId="11EEB84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20A3CAD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AA9159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9A3911C" w14:textId="23AE5DB6" w:rsidTr="00E21834">
        <w:tc>
          <w:tcPr>
            <w:tcW w:w="7079" w:type="dxa"/>
            <w:gridSpan w:val="3"/>
          </w:tcPr>
          <w:p w14:paraId="6B8432F3" w14:textId="13F43263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- 10 ч.</w:t>
            </w:r>
          </w:p>
        </w:tc>
        <w:tc>
          <w:tcPr>
            <w:tcW w:w="1133" w:type="dxa"/>
          </w:tcPr>
          <w:p w14:paraId="4A28775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734DC90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1834" w:rsidRPr="00F574E7" w14:paraId="24B8AAD3" w14:textId="0A2647C6" w:rsidTr="00E21834">
        <w:tc>
          <w:tcPr>
            <w:tcW w:w="668" w:type="dxa"/>
          </w:tcPr>
          <w:p w14:paraId="2302AA54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384D131C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А.С. </w:t>
            </w:r>
            <w:proofErr w:type="gram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Пушкин  «</w:t>
            </w:r>
            <w:proofErr w:type="gram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Сказка о рыбаке и рыбке» (отрывок).</w:t>
            </w:r>
          </w:p>
          <w:p w14:paraId="7FE2F4A8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Р.С. Сеф «Чудо»</w:t>
            </w:r>
          </w:p>
        </w:tc>
        <w:tc>
          <w:tcPr>
            <w:tcW w:w="1134" w:type="dxa"/>
          </w:tcPr>
          <w:p w14:paraId="40D0C8E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17C48B5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99C20D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6C6B6F0" w14:textId="75A3BA01" w:rsidTr="00E21834">
        <w:tc>
          <w:tcPr>
            <w:tcW w:w="668" w:type="dxa"/>
          </w:tcPr>
          <w:p w14:paraId="5B7E371E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14156B45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В.В. Лунин «Я видела чудо»</w:t>
            </w:r>
          </w:p>
        </w:tc>
        <w:tc>
          <w:tcPr>
            <w:tcW w:w="1134" w:type="dxa"/>
          </w:tcPr>
          <w:p w14:paraId="14C0E2BA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52FF53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523AEA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A967635" w14:textId="64F0F57E" w:rsidTr="00E21834">
        <w:tc>
          <w:tcPr>
            <w:tcW w:w="668" w:type="dxa"/>
          </w:tcPr>
          <w:p w14:paraId="5064E5F6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49D6E0DD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С.А. Иванов «Снежный заповедник»</w:t>
            </w:r>
          </w:p>
        </w:tc>
        <w:tc>
          <w:tcPr>
            <w:tcW w:w="1134" w:type="dxa"/>
          </w:tcPr>
          <w:p w14:paraId="537D579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71250A7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B06CA0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0123649" w14:textId="1E812D8F" w:rsidTr="00E21834">
        <w:tc>
          <w:tcPr>
            <w:tcW w:w="668" w:type="dxa"/>
          </w:tcPr>
          <w:p w14:paraId="494178C4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6FC2C2C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М.М. Пришвин «Закат солнца», «Осинкам холодно»</w:t>
            </w:r>
          </w:p>
        </w:tc>
        <w:tc>
          <w:tcPr>
            <w:tcW w:w="1134" w:type="dxa"/>
          </w:tcPr>
          <w:p w14:paraId="1DB83D3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3FB8DC0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CBD979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6502C4F9" w14:textId="706CA6F6" w:rsidTr="00E21834">
        <w:tc>
          <w:tcPr>
            <w:tcW w:w="668" w:type="dxa"/>
          </w:tcPr>
          <w:p w14:paraId="15B9624B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03FC8D93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М.С. Харитонов «Учитель вранья»</w:t>
            </w:r>
          </w:p>
        </w:tc>
        <w:tc>
          <w:tcPr>
            <w:tcW w:w="1134" w:type="dxa"/>
          </w:tcPr>
          <w:p w14:paraId="0ACFE7F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0E0BFD9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34E0CE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3646A2F" w14:textId="3452A6C2" w:rsidTr="00E21834">
        <w:tc>
          <w:tcPr>
            <w:tcW w:w="668" w:type="dxa"/>
          </w:tcPr>
          <w:p w14:paraId="364B60EB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04D1F6C2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В.Ф. Тендряков «Весенние перевёртыши»</w:t>
            </w:r>
          </w:p>
        </w:tc>
        <w:tc>
          <w:tcPr>
            <w:tcW w:w="1134" w:type="dxa"/>
          </w:tcPr>
          <w:p w14:paraId="05F42CB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760697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1D41EF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255D01F3" w14:textId="21B4D64E" w:rsidTr="00E21834">
        <w:tc>
          <w:tcPr>
            <w:tcW w:w="668" w:type="dxa"/>
          </w:tcPr>
          <w:p w14:paraId="3E4A50A9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44053717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В.А. Осеева «Колыбельная песенка». П.А. Синявский «Рисунок»</w:t>
            </w:r>
          </w:p>
        </w:tc>
        <w:tc>
          <w:tcPr>
            <w:tcW w:w="1134" w:type="dxa"/>
          </w:tcPr>
          <w:p w14:paraId="171F431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7963D0A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18E296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5A0164F" w14:textId="35D64D2C" w:rsidTr="00E21834">
        <w:tc>
          <w:tcPr>
            <w:tcW w:w="668" w:type="dxa"/>
          </w:tcPr>
          <w:p w14:paraId="7C209D24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0A39746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С.А. Махотин «Этот дом со скрипучим крыльцом». Ф.П. Савинов «Родное»</w:t>
            </w:r>
          </w:p>
        </w:tc>
        <w:tc>
          <w:tcPr>
            <w:tcW w:w="1134" w:type="dxa"/>
          </w:tcPr>
          <w:p w14:paraId="5934474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667B4BD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95B702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357D1CDA" w14:textId="43EA0924" w:rsidTr="00E21834">
        <w:tc>
          <w:tcPr>
            <w:tcW w:w="668" w:type="dxa"/>
          </w:tcPr>
          <w:p w14:paraId="2984BD87" w14:textId="77777777" w:rsidR="00E21834" w:rsidRPr="00F574E7" w:rsidRDefault="00E21834" w:rsidP="00F574E7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64679BF0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В.Ф. Боков «Откуда начинается Россия?». К.Д. Ушинский «Наше Отечество»</w:t>
            </w:r>
          </w:p>
        </w:tc>
        <w:tc>
          <w:tcPr>
            <w:tcW w:w="1134" w:type="dxa"/>
          </w:tcPr>
          <w:p w14:paraId="75D6335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00A9CEF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46D91D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90F280C" w14:textId="7A8147FC" w:rsidTr="00E21834">
        <w:tc>
          <w:tcPr>
            <w:tcW w:w="7079" w:type="dxa"/>
            <w:gridSpan w:val="3"/>
          </w:tcPr>
          <w:p w14:paraId="1BC8952A" w14:textId="0782FB85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- 7 ч.</w:t>
            </w:r>
          </w:p>
        </w:tc>
        <w:tc>
          <w:tcPr>
            <w:tcW w:w="1133" w:type="dxa"/>
          </w:tcPr>
          <w:p w14:paraId="0C1CEBE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4CB38F0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1834" w:rsidRPr="00F574E7" w14:paraId="4EF5A708" w14:textId="1F83ACFB" w:rsidTr="00E21834">
        <w:tc>
          <w:tcPr>
            <w:tcW w:w="668" w:type="dxa"/>
          </w:tcPr>
          <w:p w14:paraId="5580529D" w14:textId="77777777" w:rsidR="00E21834" w:rsidRPr="00F574E7" w:rsidRDefault="00E21834" w:rsidP="00F574E7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36EE2D6C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Русские народные загадки о солнце.</w:t>
            </w:r>
          </w:p>
        </w:tc>
        <w:tc>
          <w:tcPr>
            <w:tcW w:w="1134" w:type="dxa"/>
          </w:tcPr>
          <w:p w14:paraId="6A5160A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1A072E7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98FE90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2B0CBD60" w14:textId="40ECB00D" w:rsidTr="00E21834">
        <w:tc>
          <w:tcPr>
            <w:tcW w:w="668" w:type="dxa"/>
          </w:tcPr>
          <w:p w14:paraId="4115B8DF" w14:textId="77777777" w:rsidR="00E21834" w:rsidRPr="00F574E7" w:rsidRDefault="00E21834" w:rsidP="00F574E7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79620A1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А.Н. Толстой «Петушки». </w:t>
            </w:r>
          </w:p>
        </w:tc>
        <w:tc>
          <w:tcPr>
            <w:tcW w:w="1134" w:type="dxa"/>
          </w:tcPr>
          <w:p w14:paraId="412B093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334C932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32AC72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0D752EC" w14:textId="2B25FFC0" w:rsidTr="00E21834">
        <w:tc>
          <w:tcPr>
            <w:tcW w:w="668" w:type="dxa"/>
          </w:tcPr>
          <w:p w14:paraId="22C9C92B" w14:textId="77777777" w:rsidR="00E21834" w:rsidRPr="00F574E7" w:rsidRDefault="00E21834" w:rsidP="00F574E7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3237406D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В.М. Катанов «Жар-птица».</w:t>
            </w:r>
          </w:p>
        </w:tc>
        <w:tc>
          <w:tcPr>
            <w:tcW w:w="1134" w:type="dxa"/>
          </w:tcPr>
          <w:p w14:paraId="0CAF6C3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52947235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BD13C8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68F22B6" w14:textId="550B9700" w:rsidTr="00E21834">
        <w:tc>
          <w:tcPr>
            <w:tcW w:w="668" w:type="dxa"/>
          </w:tcPr>
          <w:p w14:paraId="1F94F284" w14:textId="77777777" w:rsidR="00E21834" w:rsidRPr="00F574E7" w:rsidRDefault="00E21834" w:rsidP="00F574E7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30287012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И.А. Бунин «Серп луны под тучкой длинной...».</w:t>
            </w:r>
          </w:p>
        </w:tc>
        <w:tc>
          <w:tcPr>
            <w:tcW w:w="1134" w:type="dxa"/>
          </w:tcPr>
          <w:p w14:paraId="1A602C45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0806E26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8ACCF5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2E669993" w14:textId="589BFFFF" w:rsidTr="00E21834">
        <w:tc>
          <w:tcPr>
            <w:tcW w:w="668" w:type="dxa"/>
          </w:tcPr>
          <w:p w14:paraId="6C33A38A" w14:textId="77777777" w:rsidR="00E21834" w:rsidRPr="00F574E7" w:rsidRDefault="00E21834" w:rsidP="00F574E7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1415D60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Русские народные загадки о луне и звёздах. С.В. Востоков «Месяц», «Два яблока»</w:t>
            </w:r>
          </w:p>
        </w:tc>
        <w:tc>
          <w:tcPr>
            <w:tcW w:w="1134" w:type="dxa"/>
          </w:tcPr>
          <w:p w14:paraId="24C1806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1B96555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3B8B1F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DD7711E" w14:textId="0F90A395" w:rsidTr="00E21834">
        <w:tc>
          <w:tcPr>
            <w:tcW w:w="668" w:type="dxa"/>
          </w:tcPr>
          <w:p w14:paraId="311E66CF" w14:textId="77777777" w:rsidR="00E21834" w:rsidRPr="00F574E7" w:rsidRDefault="00E21834" w:rsidP="00F574E7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765AD4D5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Русские народные загадки о тучах. Д. Шуб «Обычные великаны»</w:t>
            </w:r>
          </w:p>
        </w:tc>
        <w:tc>
          <w:tcPr>
            <w:tcW w:w="1134" w:type="dxa"/>
          </w:tcPr>
          <w:p w14:paraId="15A3F41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64D1959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AE0440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4F0B3B3" w14:textId="489D88AB" w:rsidTr="00E21834">
        <w:tc>
          <w:tcPr>
            <w:tcW w:w="668" w:type="dxa"/>
          </w:tcPr>
          <w:p w14:paraId="5D1B5B2C" w14:textId="77777777" w:rsidR="00E21834" w:rsidRPr="00F574E7" w:rsidRDefault="00E21834" w:rsidP="00F574E7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14:paraId="7D858790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Контроль и проверка результатов знаний.</w:t>
            </w:r>
          </w:p>
        </w:tc>
        <w:tc>
          <w:tcPr>
            <w:tcW w:w="1134" w:type="dxa"/>
          </w:tcPr>
          <w:p w14:paraId="06AEA4B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2548F0D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E90EBB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2AC9F8" w14:textId="77777777" w:rsidR="00F574E7" w:rsidRPr="00F574E7" w:rsidRDefault="00F574E7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931751" w14:textId="77777777" w:rsidR="00F574E7" w:rsidRPr="00F574E7" w:rsidRDefault="00F574E7" w:rsidP="00F574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4E7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14:paraId="32F271AB" w14:textId="28F0E37E" w:rsidR="00F574E7" w:rsidRDefault="00F574E7" w:rsidP="00F574E7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4E7">
        <w:rPr>
          <w:rFonts w:ascii="Times New Roman" w:hAnsi="Times New Roman" w:cs="Times New Roman"/>
          <w:b/>
          <w:sz w:val="24"/>
          <w:szCs w:val="24"/>
        </w:rPr>
        <w:t xml:space="preserve"> по учебному предмету «Литературное чтение на родном (русском) языке».</w:t>
      </w:r>
    </w:p>
    <w:p w14:paraId="3C5427E6" w14:textId="31000B5A" w:rsidR="00E21834" w:rsidRPr="00F574E7" w:rsidRDefault="00E21834" w:rsidP="00F574E7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класс - 34 ч.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7"/>
        <w:gridCol w:w="5278"/>
        <w:gridCol w:w="1134"/>
        <w:gridCol w:w="1133"/>
        <w:gridCol w:w="1133"/>
      </w:tblGrid>
      <w:tr w:rsidR="00E21834" w:rsidRPr="00F574E7" w14:paraId="11C78CC9" w14:textId="4781FF08" w:rsidTr="00E21834">
        <w:tc>
          <w:tcPr>
            <w:tcW w:w="667" w:type="dxa"/>
          </w:tcPr>
          <w:p w14:paraId="19FF6EB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78" w:type="dxa"/>
          </w:tcPr>
          <w:p w14:paraId="774606F0" w14:textId="3AE997B8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574E7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темы</w:t>
            </w:r>
          </w:p>
        </w:tc>
        <w:tc>
          <w:tcPr>
            <w:tcW w:w="1134" w:type="dxa"/>
          </w:tcPr>
          <w:p w14:paraId="54851D72" w14:textId="44AF7D68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57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ол-во часов </w:t>
            </w:r>
          </w:p>
        </w:tc>
        <w:tc>
          <w:tcPr>
            <w:tcW w:w="1133" w:type="dxa"/>
          </w:tcPr>
          <w:p w14:paraId="6F096646" w14:textId="1B6AD134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133" w:type="dxa"/>
          </w:tcPr>
          <w:p w14:paraId="6121AFBE" w14:textId="6BE88A3C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E21834" w:rsidRPr="00F574E7" w14:paraId="14164AF4" w14:textId="6460040F" w:rsidTr="00E21834">
        <w:tc>
          <w:tcPr>
            <w:tcW w:w="7079" w:type="dxa"/>
            <w:gridSpan w:val="3"/>
          </w:tcPr>
          <w:p w14:paraId="2F70C3DA" w14:textId="1CC76816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14:paraId="25E52EE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14:paraId="52888CD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834" w:rsidRPr="00F574E7" w14:paraId="3E5625DF" w14:textId="5B8FE254" w:rsidTr="00E21834">
        <w:tc>
          <w:tcPr>
            <w:tcW w:w="7079" w:type="dxa"/>
            <w:gridSpan w:val="3"/>
          </w:tcPr>
          <w:p w14:paraId="3646346E" w14:textId="2BB38953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- 8 ч.</w:t>
            </w:r>
          </w:p>
        </w:tc>
        <w:tc>
          <w:tcPr>
            <w:tcW w:w="1133" w:type="dxa"/>
          </w:tcPr>
          <w:p w14:paraId="27A38B2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39EAA2A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1834" w:rsidRPr="00F574E7" w14:paraId="2AFB320F" w14:textId="796DECD3" w:rsidTr="00E21834">
        <w:tc>
          <w:tcPr>
            <w:tcW w:w="667" w:type="dxa"/>
          </w:tcPr>
          <w:p w14:paraId="09F7A18C" w14:textId="77777777" w:rsidR="00E21834" w:rsidRPr="00F574E7" w:rsidRDefault="00E21834" w:rsidP="00F574E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7BFD40E9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Е.Н. Егорова «Нянины сказки»</w:t>
            </w:r>
          </w:p>
        </w:tc>
        <w:tc>
          <w:tcPr>
            <w:tcW w:w="1134" w:type="dxa"/>
          </w:tcPr>
          <w:p w14:paraId="3DB02EA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FFEFE3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92361E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B0A15DF" w14:textId="2D6F8926" w:rsidTr="00E21834">
        <w:tc>
          <w:tcPr>
            <w:tcW w:w="667" w:type="dxa"/>
          </w:tcPr>
          <w:p w14:paraId="01BC3E6C" w14:textId="77777777" w:rsidR="00E21834" w:rsidRPr="00F574E7" w:rsidRDefault="00E21834" w:rsidP="00F574E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2DB367F6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Т.А. 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 «Как знаю, как помню, как умею»</w:t>
            </w:r>
          </w:p>
        </w:tc>
        <w:tc>
          <w:tcPr>
            <w:tcW w:w="1134" w:type="dxa"/>
          </w:tcPr>
          <w:p w14:paraId="56A82115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02AAC9B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AED536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A0CE6C1" w14:textId="6DA5F6D3" w:rsidTr="00E21834">
        <w:tc>
          <w:tcPr>
            <w:tcW w:w="667" w:type="dxa"/>
          </w:tcPr>
          <w:p w14:paraId="1CF5CD6D" w14:textId="77777777" w:rsidR="00E21834" w:rsidRPr="00F574E7" w:rsidRDefault="00E21834" w:rsidP="00F574E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1CD69808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Л.К. Чуковская «Памяти детства. Мой отец Корней Чуковский»</w:t>
            </w:r>
          </w:p>
        </w:tc>
        <w:tc>
          <w:tcPr>
            <w:tcW w:w="1134" w:type="dxa"/>
          </w:tcPr>
          <w:p w14:paraId="6F931EA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7522D30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2FAFD6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51F323A7" w14:textId="41D74E7A" w:rsidTr="00E21834">
        <w:tc>
          <w:tcPr>
            <w:tcW w:w="667" w:type="dxa"/>
          </w:tcPr>
          <w:p w14:paraId="5BFD6988" w14:textId="77777777" w:rsidR="00E21834" w:rsidRPr="00F574E7" w:rsidRDefault="00E21834" w:rsidP="00F574E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23C66425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Пословицы. Л.И. Кузьмин «Дом с колокольчиком»</w:t>
            </w:r>
          </w:p>
        </w:tc>
        <w:tc>
          <w:tcPr>
            <w:tcW w:w="1134" w:type="dxa"/>
          </w:tcPr>
          <w:p w14:paraId="0CFC9BD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78A8C0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BEA68C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D5A864E" w14:textId="6AC34913" w:rsidTr="00E21834">
        <w:tc>
          <w:tcPr>
            <w:tcW w:w="667" w:type="dxa"/>
          </w:tcPr>
          <w:p w14:paraId="77AB9F5F" w14:textId="77777777" w:rsidR="00E21834" w:rsidRPr="00F574E7" w:rsidRDefault="00E21834" w:rsidP="00F574E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0E0DFA53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В.В. Бианки «Сова»</w:t>
            </w:r>
          </w:p>
        </w:tc>
        <w:tc>
          <w:tcPr>
            <w:tcW w:w="1134" w:type="dxa"/>
          </w:tcPr>
          <w:p w14:paraId="4948EA8A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22E9E29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0D75E8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398E8E7" w14:textId="415342B4" w:rsidTr="00E21834">
        <w:tc>
          <w:tcPr>
            <w:tcW w:w="667" w:type="dxa"/>
          </w:tcPr>
          <w:p w14:paraId="64DF0D77" w14:textId="77777777" w:rsidR="00E21834" w:rsidRPr="00F574E7" w:rsidRDefault="00E21834" w:rsidP="00F574E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5C1471BC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Б.В. Шергин «Плотник думает топором»</w:t>
            </w:r>
          </w:p>
        </w:tc>
        <w:tc>
          <w:tcPr>
            <w:tcW w:w="1134" w:type="dxa"/>
          </w:tcPr>
          <w:p w14:paraId="175C1B8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0FC5E4B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232DA6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152909FF" w14:textId="63F20B58" w:rsidTr="00E21834">
        <w:tc>
          <w:tcPr>
            <w:tcW w:w="7079" w:type="dxa"/>
            <w:gridSpan w:val="3"/>
          </w:tcPr>
          <w:p w14:paraId="5C2BBE1B" w14:textId="5D9A6138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- 8 ч.</w:t>
            </w:r>
          </w:p>
        </w:tc>
        <w:tc>
          <w:tcPr>
            <w:tcW w:w="1133" w:type="dxa"/>
          </w:tcPr>
          <w:p w14:paraId="6DFFC4F0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57AA0BF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1834" w:rsidRPr="00F574E7" w14:paraId="31C133AA" w14:textId="31997971" w:rsidTr="00E21834">
        <w:tc>
          <w:tcPr>
            <w:tcW w:w="667" w:type="dxa"/>
          </w:tcPr>
          <w:p w14:paraId="62713C99" w14:textId="77777777" w:rsidR="00E21834" w:rsidRPr="00F574E7" w:rsidRDefault="00E21834" w:rsidP="00F574E7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2D2EA5E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Е.А. Пермяк «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Маркел-Самодел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 и его дети»</w:t>
            </w:r>
          </w:p>
        </w:tc>
        <w:tc>
          <w:tcPr>
            <w:tcW w:w="1134" w:type="dxa"/>
          </w:tcPr>
          <w:p w14:paraId="71A067F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2EC9850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7D4A9C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554893F1" w14:textId="64834828" w:rsidTr="00E21834">
        <w:tc>
          <w:tcPr>
            <w:tcW w:w="667" w:type="dxa"/>
          </w:tcPr>
          <w:p w14:paraId="5BE7DECB" w14:textId="77777777" w:rsidR="00E21834" w:rsidRPr="00F574E7" w:rsidRDefault="00E21834" w:rsidP="00F574E7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695AEA02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 «Этот мальчик»</w:t>
            </w:r>
          </w:p>
        </w:tc>
        <w:tc>
          <w:tcPr>
            <w:tcW w:w="1134" w:type="dxa"/>
          </w:tcPr>
          <w:p w14:paraId="5FD04DE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18D3C51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B741E3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295826BA" w14:textId="50B71AB6" w:rsidTr="00E21834">
        <w:tc>
          <w:tcPr>
            <w:tcW w:w="667" w:type="dxa"/>
          </w:tcPr>
          <w:p w14:paraId="5C607145" w14:textId="77777777" w:rsidR="00E21834" w:rsidRPr="00F574E7" w:rsidRDefault="00E21834" w:rsidP="00F574E7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7AE65368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С.П. Алексеев «Медаль»</w:t>
            </w:r>
          </w:p>
        </w:tc>
        <w:tc>
          <w:tcPr>
            <w:tcW w:w="1134" w:type="dxa"/>
          </w:tcPr>
          <w:p w14:paraId="711AB9D5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8FCB66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B889AF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E5427CD" w14:textId="62AD2628" w:rsidTr="00E21834">
        <w:tc>
          <w:tcPr>
            <w:tcW w:w="667" w:type="dxa"/>
          </w:tcPr>
          <w:p w14:paraId="35D27B46" w14:textId="77777777" w:rsidR="00E21834" w:rsidRPr="00F574E7" w:rsidRDefault="00E21834" w:rsidP="00F574E7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66CFEDC4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Л.Н. Толстой «Отец и сыновья» (басня)</w:t>
            </w:r>
          </w:p>
        </w:tc>
        <w:tc>
          <w:tcPr>
            <w:tcW w:w="1134" w:type="dxa"/>
          </w:tcPr>
          <w:p w14:paraId="51E1610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58BA71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79DAA1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193427A" w14:textId="669415B7" w:rsidTr="00E21834">
        <w:tc>
          <w:tcPr>
            <w:tcW w:w="667" w:type="dxa"/>
          </w:tcPr>
          <w:p w14:paraId="0D87D0A6" w14:textId="77777777" w:rsidR="00E21834" w:rsidRPr="00F574E7" w:rsidRDefault="00E21834" w:rsidP="00F574E7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2E5C165F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М.В. Дружинина «Очень полезный подарок»</w:t>
            </w:r>
          </w:p>
        </w:tc>
        <w:tc>
          <w:tcPr>
            <w:tcW w:w="1134" w:type="dxa"/>
          </w:tcPr>
          <w:p w14:paraId="1DD2F87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0FB020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A11FEF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74AAB20" w14:textId="7F705D97" w:rsidTr="00E21834">
        <w:tc>
          <w:tcPr>
            <w:tcW w:w="667" w:type="dxa"/>
          </w:tcPr>
          <w:p w14:paraId="496A1A36" w14:textId="77777777" w:rsidR="00E21834" w:rsidRPr="00F574E7" w:rsidRDefault="00E21834" w:rsidP="00F574E7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067C65EF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С.Г. Георгиев «Стрекот кузнечика»</w:t>
            </w:r>
          </w:p>
        </w:tc>
        <w:tc>
          <w:tcPr>
            <w:tcW w:w="1134" w:type="dxa"/>
          </w:tcPr>
          <w:p w14:paraId="6D5F2CE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4D7B9C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4C36BB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191C9E38" w14:textId="2807D05A" w:rsidTr="00E21834">
        <w:tc>
          <w:tcPr>
            <w:tcW w:w="667" w:type="dxa"/>
          </w:tcPr>
          <w:p w14:paraId="0693EBBB" w14:textId="77777777" w:rsidR="00E21834" w:rsidRPr="00F574E7" w:rsidRDefault="00E21834" w:rsidP="00F574E7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73C71735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 «Мой добрый папа»</w:t>
            </w:r>
          </w:p>
        </w:tc>
        <w:tc>
          <w:tcPr>
            <w:tcW w:w="1134" w:type="dxa"/>
          </w:tcPr>
          <w:p w14:paraId="37D247E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E4B233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ED0DF1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4CD0D94C" w14:textId="3E0C543F" w:rsidTr="00E21834">
        <w:tc>
          <w:tcPr>
            <w:tcW w:w="7079" w:type="dxa"/>
            <w:gridSpan w:val="3"/>
          </w:tcPr>
          <w:p w14:paraId="79EE7A25" w14:textId="0FA061E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- 11 ч.</w:t>
            </w:r>
            <w:r w:rsidRPr="00F57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14:paraId="6DE53F9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7A08C04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1834" w:rsidRPr="00F574E7" w14:paraId="62024135" w14:textId="3CC4C034" w:rsidTr="00E21834">
        <w:tc>
          <w:tcPr>
            <w:tcW w:w="667" w:type="dxa"/>
          </w:tcPr>
          <w:p w14:paraId="032D1C31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749F46A2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Н.К. Абрамцева «Заветное желание»</w:t>
            </w:r>
          </w:p>
        </w:tc>
        <w:tc>
          <w:tcPr>
            <w:tcW w:w="1134" w:type="dxa"/>
          </w:tcPr>
          <w:p w14:paraId="1D65B5F5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14:paraId="72195C1A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30E5A1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3AAC4420" w14:textId="38A2FDF8" w:rsidTr="00E21834">
        <w:tc>
          <w:tcPr>
            <w:tcW w:w="667" w:type="dxa"/>
          </w:tcPr>
          <w:p w14:paraId="0B8C79DB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272B73B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Е.В. Григорьева «Мечта»</w:t>
            </w:r>
          </w:p>
        </w:tc>
        <w:tc>
          <w:tcPr>
            <w:tcW w:w="1134" w:type="dxa"/>
          </w:tcPr>
          <w:p w14:paraId="490407C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62E5D89A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FF5F63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21A1606" w14:textId="79F3CE75" w:rsidTr="00E21834">
        <w:tc>
          <w:tcPr>
            <w:tcW w:w="667" w:type="dxa"/>
          </w:tcPr>
          <w:p w14:paraId="7DBE54BD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09C5E40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Л.Н. Толстой «Воспоминания»</w:t>
            </w:r>
          </w:p>
        </w:tc>
        <w:tc>
          <w:tcPr>
            <w:tcW w:w="1134" w:type="dxa"/>
          </w:tcPr>
          <w:p w14:paraId="07CA974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E489FA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94451F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5A66A38" w14:textId="6D096D7C" w:rsidTr="00E21834">
        <w:tc>
          <w:tcPr>
            <w:tcW w:w="667" w:type="dxa"/>
          </w:tcPr>
          <w:p w14:paraId="3DCBA37F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484C0546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итогам изучения раздела.</w:t>
            </w:r>
          </w:p>
        </w:tc>
        <w:tc>
          <w:tcPr>
            <w:tcW w:w="1134" w:type="dxa"/>
          </w:tcPr>
          <w:p w14:paraId="2773198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344A5DA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DBA187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21BF6C77" w14:textId="0748A48F" w:rsidTr="00E21834">
        <w:tc>
          <w:tcPr>
            <w:tcW w:w="667" w:type="dxa"/>
          </w:tcPr>
          <w:p w14:paraId="5C459F96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76083500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В.А. 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Бахревский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 «Рябово»</w:t>
            </w:r>
          </w:p>
        </w:tc>
        <w:tc>
          <w:tcPr>
            <w:tcW w:w="1134" w:type="dxa"/>
          </w:tcPr>
          <w:p w14:paraId="33E6365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08DD88A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8DDBEF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12164B74" w14:textId="3DF2F7D8" w:rsidTr="00E21834">
        <w:tc>
          <w:tcPr>
            <w:tcW w:w="667" w:type="dxa"/>
          </w:tcPr>
          <w:p w14:paraId="47B0E84C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68CC87F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М.А. Булатов, В.И. 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Порудоминский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 xml:space="preserve"> «Собирал человек слова…»</w:t>
            </w:r>
          </w:p>
        </w:tc>
        <w:tc>
          <w:tcPr>
            <w:tcW w:w="1134" w:type="dxa"/>
          </w:tcPr>
          <w:p w14:paraId="098A1A0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238087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D1B009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65BCE599" w14:textId="7FF1B87A" w:rsidTr="00E21834">
        <w:tc>
          <w:tcPr>
            <w:tcW w:w="667" w:type="dxa"/>
          </w:tcPr>
          <w:p w14:paraId="7C5955BD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0A3B2122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М.Л. Яковлев «Сергий Радонежский приходит на помощь»</w:t>
            </w:r>
          </w:p>
        </w:tc>
        <w:tc>
          <w:tcPr>
            <w:tcW w:w="1134" w:type="dxa"/>
          </w:tcPr>
          <w:p w14:paraId="1972D75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39A1F9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73F1F8C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69B24531" w14:textId="4BAA282F" w:rsidTr="00E21834">
        <w:tc>
          <w:tcPr>
            <w:tcW w:w="667" w:type="dxa"/>
          </w:tcPr>
          <w:p w14:paraId="1AC0FE1E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78E18F13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И.К. Языкова «Преподобный Сергий Радонежский»</w:t>
            </w:r>
          </w:p>
        </w:tc>
        <w:tc>
          <w:tcPr>
            <w:tcW w:w="1134" w:type="dxa"/>
          </w:tcPr>
          <w:p w14:paraId="003AC55E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6B25AF4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9D4635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1E885AAC" w14:textId="43F32F3C" w:rsidTr="00E21834">
        <w:tc>
          <w:tcPr>
            <w:tcW w:w="667" w:type="dxa"/>
          </w:tcPr>
          <w:p w14:paraId="771562C8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0A7B9629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И.С. Шмелёв «Масленица»</w:t>
            </w:r>
          </w:p>
        </w:tc>
        <w:tc>
          <w:tcPr>
            <w:tcW w:w="1134" w:type="dxa"/>
          </w:tcPr>
          <w:p w14:paraId="423C4DFA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170A49B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367E09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257A6982" w14:textId="23201238" w:rsidTr="00E21834">
        <w:tc>
          <w:tcPr>
            <w:tcW w:w="667" w:type="dxa"/>
          </w:tcPr>
          <w:p w14:paraId="700B2CB5" w14:textId="77777777" w:rsidR="00E21834" w:rsidRPr="00F574E7" w:rsidRDefault="00E21834" w:rsidP="00F574E7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77BF0CBE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Песни – веснянки.</w:t>
            </w:r>
          </w:p>
        </w:tc>
        <w:tc>
          <w:tcPr>
            <w:tcW w:w="1134" w:type="dxa"/>
          </w:tcPr>
          <w:p w14:paraId="7758D1E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220F932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067B082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65783692" w14:textId="44EB2D9D" w:rsidTr="00E21834">
        <w:tc>
          <w:tcPr>
            <w:tcW w:w="7079" w:type="dxa"/>
            <w:gridSpan w:val="3"/>
          </w:tcPr>
          <w:p w14:paraId="642E762B" w14:textId="334DD4B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- 7 ч.</w:t>
            </w:r>
          </w:p>
        </w:tc>
        <w:tc>
          <w:tcPr>
            <w:tcW w:w="1133" w:type="dxa"/>
          </w:tcPr>
          <w:p w14:paraId="006FA1B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</w:tcPr>
          <w:p w14:paraId="0D41B75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1834" w:rsidRPr="00F574E7" w14:paraId="51CFDB9B" w14:textId="2D22DC72" w:rsidTr="00E21834">
        <w:tc>
          <w:tcPr>
            <w:tcW w:w="667" w:type="dxa"/>
          </w:tcPr>
          <w:p w14:paraId="4FD26EE8" w14:textId="77777777" w:rsidR="00E21834" w:rsidRPr="00F574E7" w:rsidRDefault="00E21834" w:rsidP="00F574E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56F59B63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Л.Ф. Воронкова «Праздник весны». В.А. Жуковский «Жаворонок». А.С. Пушкин «Птичка»</w:t>
            </w:r>
          </w:p>
        </w:tc>
        <w:tc>
          <w:tcPr>
            <w:tcW w:w="1134" w:type="dxa"/>
          </w:tcPr>
          <w:p w14:paraId="27570E64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51BB285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D6FCD78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D1F7E54" w14:textId="352A3615" w:rsidTr="00E21834">
        <w:tc>
          <w:tcPr>
            <w:tcW w:w="667" w:type="dxa"/>
          </w:tcPr>
          <w:p w14:paraId="2E28BBE0" w14:textId="77777777" w:rsidR="00E21834" w:rsidRPr="00F574E7" w:rsidRDefault="00E21834" w:rsidP="00F574E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6BBC4FCC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А.А. Коринфский «Август-</w:t>
            </w:r>
            <w:proofErr w:type="spellStart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собериха</w:t>
            </w:r>
            <w:proofErr w:type="spellEnd"/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», «Спожинки»</w:t>
            </w:r>
          </w:p>
        </w:tc>
        <w:tc>
          <w:tcPr>
            <w:tcW w:w="1134" w:type="dxa"/>
          </w:tcPr>
          <w:p w14:paraId="324E33A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5BBCF625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F69940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C00DD4B" w14:textId="0060A691" w:rsidTr="00E21834">
        <w:tc>
          <w:tcPr>
            <w:tcW w:w="667" w:type="dxa"/>
          </w:tcPr>
          <w:p w14:paraId="3C3E4A5C" w14:textId="77777777" w:rsidR="00E21834" w:rsidRPr="00F574E7" w:rsidRDefault="00E21834" w:rsidP="00F574E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3CB7905A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И.С. Никитин «В чистом поле тень шагает…»</w:t>
            </w:r>
          </w:p>
        </w:tc>
        <w:tc>
          <w:tcPr>
            <w:tcW w:w="1134" w:type="dxa"/>
          </w:tcPr>
          <w:p w14:paraId="692999D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2D5C3C1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6E2A9D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7DD392CB" w14:textId="109B9566" w:rsidTr="00E21834">
        <w:tc>
          <w:tcPr>
            <w:tcW w:w="667" w:type="dxa"/>
          </w:tcPr>
          <w:p w14:paraId="48368BEB" w14:textId="77777777" w:rsidR="00E21834" w:rsidRPr="00F574E7" w:rsidRDefault="00E21834" w:rsidP="00F574E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6FA29201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Л.Ф. Воронкова «Подснежники»</w:t>
            </w:r>
          </w:p>
        </w:tc>
        <w:tc>
          <w:tcPr>
            <w:tcW w:w="1134" w:type="dxa"/>
          </w:tcPr>
          <w:p w14:paraId="4AC8362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73C8158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BBF338B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FAD83C0" w14:textId="31291E17" w:rsidTr="00E21834">
        <w:tc>
          <w:tcPr>
            <w:tcW w:w="667" w:type="dxa"/>
          </w:tcPr>
          <w:p w14:paraId="38B38143" w14:textId="77777777" w:rsidR="00E21834" w:rsidRPr="00F574E7" w:rsidRDefault="00E21834" w:rsidP="00F574E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5972C992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В.А. Солоухин «Трава».</w:t>
            </w:r>
          </w:p>
        </w:tc>
        <w:tc>
          <w:tcPr>
            <w:tcW w:w="1134" w:type="dxa"/>
          </w:tcPr>
          <w:p w14:paraId="23ABC4E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5208611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174260F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02F7570A" w14:textId="2FE4CECA" w:rsidTr="00E21834">
        <w:tc>
          <w:tcPr>
            <w:tcW w:w="667" w:type="dxa"/>
          </w:tcPr>
          <w:p w14:paraId="0EA40836" w14:textId="77777777" w:rsidR="00E21834" w:rsidRPr="00F574E7" w:rsidRDefault="00E21834" w:rsidP="00F574E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45DBC094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Е.А. Благинина «Журавушка»</w:t>
            </w:r>
          </w:p>
        </w:tc>
        <w:tc>
          <w:tcPr>
            <w:tcW w:w="1134" w:type="dxa"/>
          </w:tcPr>
          <w:p w14:paraId="1A77DA1D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C773A06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7DDDDD7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34" w:rsidRPr="00F574E7" w14:paraId="394C99B0" w14:textId="159485BB" w:rsidTr="00E21834">
        <w:tc>
          <w:tcPr>
            <w:tcW w:w="667" w:type="dxa"/>
          </w:tcPr>
          <w:p w14:paraId="65D2DF91" w14:textId="77777777" w:rsidR="00E21834" w:rsidRPr="00F574E7" w:rsidRDefault="00E21834" w:rsidP="00F574E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14:paraId="65D79BB6" w14:textId="77777777" w:rsidR="00E21834" w:rsidRPr="00F574E7" w:rsidRDefault="00E21834" w:rsidP="00E21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итогам изучения раздела.</w:t>
            </w:r>
          </w:p>
        </w:tc>
        <w:tc>
          <w:tcPr>
            <w:tcW w:w="1134" w:type="dxa"/>
          </w:tcPr>
          <w:p w14:paraId="1B7D846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519E5D19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DDB1DE3" w14:textId="77777777" w:rsidR="00E21834" w:rsidRPr="00F574E7" w:rsidRDefault="00E21834" w:rsidP="00E21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0D8F7" w14:textId="77777777" w:rsidR="00F574E7" w:rsidRPr="00F574E7" w:rsidRDefault="00F574E7" w:rsidP="00F574E7">
      <w:pPr>
        <w:rPr>
          <w:rFonts w:ascii="Times New Roman" w:hAnsi="Times New Roman" w:cs="Times New Roman"/>
          <w:sz w:val="24"/>
          <w:szCs w:val="24"/>
        </w:rPr>
      </w:pPr>
    </w:p>
    <w:p w14:paraId="3B54E086" w14:textId="77777777" w:rsidR="00F574E7" w:rsidRDefault="00F574E7" w:rsidP="00F574E7">
      <w:pPr>
        <w:pBdr>
          <w:bottom w:val="single" w:sz="6" w:space="25" w:color="D6DDB9"/>
        </w:pBdr>
        <w:spacing w:after="0" w:line="240" w:lineRule="auto"/>
        <w:ind w:left="10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42365B8E" w14:textId="77777777" w:rsidR="00F574E7" w:rsidRDefault="00F574E7" w:rsidP="00F574E7">
      <w:pPr>
        <w:pBdr>
          <w:bottom w:val="single" w:sz="6" w:space="25" w:color="D6DDB9"/>
        </w:pBdr>
        <w:spacing w:after="0" w:line="240" w:lineRule="auto"/>
        <w:ind w:left="10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по литературному чтению на родном (русском) языке</w:t>
      </w:r>
    </w:p>
    <w:p w14:paraId="3A633F7C" w14:textId="77777777" w:rsidR="00F574E7" w:rsidRDefault="00F574E7" w:rsidP="00F574E7">
      <w:pPr>
        <w:pBdr>
          <w:bottom w:val="single" w:sz="6" w:space="25" w:color="D6DDB9"/>
        </w:pBdr>
        <w:spacing w:after="0" w:line="240" w:lineRule="auto"/>
        <w:ind w:left="10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3 класс</w:t>
      </w:r>
    </w:p>
    <w:p w14:paraId="0C875D47" w14:textId="77777777" w:rsidR="00F574E7" w:rsidRPr="00D90EB5" w:rsidRDefault="00F574E7" w:rsidP="00F574E7">
      <w:pPr>
        <w:pBdr>
          <w:bottom w:val="single" w:sz="6" w:space="25" w:color="D6DDB9"/>
        </w:pBdr>
        <w:spacing w:after="0" w:line="240" w:lineRule="auto"/>
        <w:ind w:left="10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34 часа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( 1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раз в неделю)</w:t>
      </w:r>
    </w:p>
    <w:tbl>
      <w:tblPr>
        <w:tblW w:w="9903" w:type="dxa"/>
        <w:tblInd w:w="-5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5508"/>
        <w:gridCol w:w="1134"/>
        <w:gridCol w:w="1134"/>
        <w:gridCol w:w="1134"/>
      </w:tblGrid>
      <w:tr w:rsidR="00E21834" w:rsidRPr="00D90EB5" w14:paraId="5AD38EE4" w14:textId="48BBC965" w:rsidTr="00E21834">
        <w:trPr>
          <w:trHeight w:val="1054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122F7B" w14:textId="77777777" w:rsidR="00E21834" w:rsidRPr="00D90EB5" w:rsidRDefault="00E21834" w:rsidP="00E21834">
            <w:pPr>
              <w:spacing w:after="0" w:line="240" w:lineRule="auto"/>
              <w:ind w:left="76" w:right="5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B44E7D" w14:textId="7E58746B" w:rsidR="00E21834" w:rsidRPr="00D90EB5" w:rsidRDefault="00E21834" w:rsidP="00E21834">
            <w:pPr>
              <w:spacing w:after="0" w:line="240" w:lineRule="auto"/>
              <w:ind w:left="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574E7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темы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33CBDA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  <w:p w14:paraId="32205E1C" w14:textId="5398686F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C731F0" w14:textId="63907CAC" w:rsidR="00E21834" w:rsidRPr="00D90EB5" w:rsidRDefault="00E21834" w:rsidP="00E21834">
            <w:pPr>
              <w:spacing w:after="0" w:line="240" w:lineRule="auto"/>
              <w:ind w:left="80" w:right="1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29FD08" w14:textId="67B2F4D9" w:rsidR="00E21834" w:rsidRPr="00D90EB5" w:rsidRDefault="00E21834" w:rsidP="00E21834">
            <w:pPr>
              <w:spacing w:after="0" w:line="240" w:lineRule="auto"/>
              <w:ind w:left="80" w:right="1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E21834" w:rsidRPr="00D90EB5" w14:paraId="68503D74" w14:textId="50DD17D6" w:rsidTr="00E21834">
        <w:trPr>
          <w:trHeight w:val="673"/>
        </w:trPr>
        <w:tc>
          <w:tcPr>
            <w:tcW w:w="8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D9E58" w14:textId="77777777" w:rsidR="00E21834" w:rsidRPr="00D90EB5" w:rsidRDefault="00E21834" w:rsidP="00E21834">
            <w:pPr>
              <w:spacing w:after="0" w:line="240" w:lineRule="auto"/>
              <w:ind w:left="80" w:right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:Я и книги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85737" w14:textId="77777777" w:rsidR="00E21834" w:rsidRDefault="00E21834" w:rsidP="00E21834">
            <w:pPr>
              <w:spacing w:after="0" w:line="240" w:lineRule="auto"/>
              <w:ind w:left="80" w:right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21834" w:rsidRPr="00D90EB5" w14:paraId="7BCDC988" w14:textId="0866B718" w:rsidTr="00E21834">
        <w:trPr>
          <w:trHeight w:val="812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5280C7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233E58" w14:textId="77777777" w:rsidR="00E21834" w:rsidRPr="00D90EB5" w:rsidRDefault="00E21834" w:rsidP="00E21834">
            <w:pPr>
              <w:spacing w:after="0" w:line="240" w:lineRule="auto"/>
              <w:ind w:left="2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И. Воробьев.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ничего не придумал» (глава «Мой дневник»).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1B6698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3BD0FF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ACC96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0E537E41" w14:textId="52D79186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B97333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852AB2" w14:textId="77777777" w:rsidR="00E21834" w:rsidRPr="00D90EB5" w:rsidRDefault="00E21834" w:rsidP="00E21834">
            <w:pPr>
              <w:spacing w:after="0" w:line="240" w:lineRule="auto"/>
              <w:ind w:left="2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И.Краева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proofErr w:type="spellStart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Письмописательное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искусство».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C3A6DC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E5289A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6A543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77E12483" w14:textId="3B2EBE2D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1F4314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5D2A56" w14:textId="77777777" w:rsidR="00E21834" w:rsidRPr="00D90EB5" w:rsidRDefault="00E21834" w:rsidP="00E21834">
            <w:pPr>
              <w:spacing w:after="0" w:line="240" w:lineRule="auto"/>
              <w:ind w:left="2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П. Крапивин.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«Сказки Севки Глущенко» (глава «День рождения»).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2DF770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7A677E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29F17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684D0F1E" w14:textId="15DDE78F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42AA55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8D325A" w14:textId="77777777" w:rsidR="00E21834" w:rsidRPr="00D90EB5" w:rsidRDefault="00E21834" w:rsidP="00E21834">
            <w:pPr>
              <w:spacing w:after="0" w:line="240" w:lineRule="auto"/>
              <w:ind w:left="2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Т.В.Толстая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«Детство Лермонтова».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D19EBA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C3457A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9273F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452397D6" w14:textId="633394F8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49DBC5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8107A7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Ю. А. Буковский.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Доброте — злой и доброй».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0F91E0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5BE9C2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6DC50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5B676EF5" w14:textId="4F9ECA52" w:rsidTr="00E21834">
        <w:trPr>
          <w:trHeight w:val="478"/>
        </w:trPr>
        <w:tc>
          <w:tcPr>
            <w:tcW w:w="8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4B6DA" w14:textId="77777777" w:rsidR="00E21834" w:rsidRPr="00E25794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7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: Я взрослею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47CCA" w14:textId="77777777" w:rsidR="00E21834" w:rsidRPr="00E25794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1834" w:rsidRPr="00D90EB5" w14:paraId="1C22CB76" w14:textId="21F4126C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189BD3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1EC566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Л. Л. Яхнин.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«Последняя рубашка».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878210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959FDE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38630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500A1520" w14:textId="09EFA7D2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E4301A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16452A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П. В. </w:t>
            </w: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Засодимский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«Гришина милостыня».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682F82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F33A23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5E899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064AFA3B" w14:textId="5FB91018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D9403F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827FA4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Н. Г. Волкова.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Дреби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-Дон».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676661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CF931A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B52BE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24C8559A" w14:textId="1C921DB0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6E5C3D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D5497A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В.Н.Крупин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 Сушеная малина».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70CBCD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474254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9BA89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7C69A99B" w14:textId="3AC5EC31" w:rsidTr="00E21834">
        <w:trPr>
          <w:trHeight w:val="478"/>
        </w:trPr>
        <w:tc>
          <w:tcPr>
            <w:tcW w:w="8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8BA8E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Раздел: В дружной семье и в холод тепло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2E625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1834" w:rsidRPr="00D90EB5" w14:paraId="314F9A44" w14:textId="48440B2F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9C9F35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94B6DB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М. Шукшин.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зайка летал на воздушных шариках» (фрагмент).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37BA1D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EBBA1C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DD992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012C6077" w14:textId="1240AB88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DDF13A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7C25B2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 Л. Решетов.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«Зёрнышки спелых яблок» (фрагмент).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BEFF85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5D73B3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12CB0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17427EEA" w14:textId="061C4331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7D5ED1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AB4A7F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О. Ф. </w:t>
            </w: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Кургузов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«Душа нараспашку».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55D5EC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FC908D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A6DD2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719568A5" w14:textId="1363BB8D" w:rsidTr="00E21834">
        <w:trPr>
          <w:trHeight w:val="478"/>
        </w:trPr>
        <w:tc>
          <w:tcPr>
            <w:tcW w:w="8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B9D10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: Я фантазирую и мечтаю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ED4C7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1834" w:rsidRPr="00D90EB5" w14:paraId="418C739A" w14:textId="5DD5DE36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DC6945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BF4220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П. Крапивин.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«Брат, которому семь» (фрагмент главы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«Зелёная грива»).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589918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F614E4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AAAA3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6DB690B4" w14:textId="44311412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3BAFB0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CFDD7C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Л. К. Чуковская.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«Мой отец — Корней Чуковский» (фрагмент).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70C321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FA7DBC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BBCE6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020AAA3B" w14:textId="6DEA8C88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DA34EA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2CC1A9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В.П.Крапивин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стихия»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0E4343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375D7F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E3A76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312D15B1" w14:textId="54B5A0D9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314BC8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353A41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Г.А.Скребицкий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 Чему научила сказка»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08D776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3E897C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898D2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5E252F2A" w14:textId="343B9106" w:rsidTr="00E21834">
        <w:trPr>
          <w:trHeight w:val="478"/>
        </w:trPr>
        <w:tc>
          <w:tcPr>
            <w:tcW w:w="8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5F142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Раздел: </w:t>
            </w:r>
            <w:r w:rsidRPr="00EA7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Люди земли Русской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759C3" w14:textId="77777777" w:rsidR="00E21834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1834" w:rsidRPr="00D90EB5" w14:paraId="787B4403" w14:textId="227B6BBA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8F5551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C8F651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Н. М. Коняев.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«Правнуки богатырей» (фрагмент).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9E5EDE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AA0B2B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088F9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3208124B" w14:textId="07F3A076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ED2DAA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FD8EED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Л.М.Демин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Рассказывает бывалый человек»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60EE77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A9394C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F86D7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103FC47E" w14:textId="73C4B3E1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B2A07C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C39BB3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 </w:t>
            </w: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А.  </w:t>
            </w: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Бахревский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«Семён Дежнёв» (фрагмент).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38F62C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48CF25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5AD68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474FD9D4" w14:textId="124A5390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61C799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3330C5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О. М. Гурьян.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«Мальчик из Холмогор» (фрагмент).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E2B688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814564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47A8D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433DC635" w14:textId="378E58C0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648550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5B2C18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</w:t>
            </w: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М.Н.Ломоносов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 Вечернее размышление о Божием величестве»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B79358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9C9645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F9C4F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2A06CD07" w14:textId="054C6562" w:rsidTr="00E21834">
        <w:trPr>
          <w:trHeight w:val="478"/>
        </w:trPr>
        <w:tc>
          <w:tcPr>
            <w:tcW w:w="8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9C3BC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: От праздника к празднику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A1C9E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1834" w:rsidRPr="00D90EB5" w14:paraId="33071165" w14:textId="7088C631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F45531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7515DC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В.А.Никифоров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-Волгин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Серебряная метель»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D489B1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B30D04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83C1D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7E193706" w14:textId="0496F72F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331959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603404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Е. В. Григорьева.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«Радость».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B83845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539F76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586F7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75BA0107" w14:textId="396770BF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60D41F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B67551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А.А.Коринфский«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Христославы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63BF65E9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А.Н.Майков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«Христос Воскрес!»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B59268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BE75CD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D2002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6495F22F" w14:textId="1FA1D7A7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C65549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C2D985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А.И.Куприн.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Пасхальные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колокола» (фрагмент). </w:t>
            </w: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F6A82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45B0A1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ADCDD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13BBECD3" w14:textId="4D57D0CB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78E098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4D1A29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Чёрный.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«Пасхальный визит» (фрагмент).</w:t>
            </w: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К.М.Фофанов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«Под напев молитв пасхальных»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F162CC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680606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1D2AA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5D70818C" w14:textId="242B9236" w:rsidTr="00E21834">
        <w:trPr>
          <w:trHeight w:val="478"/>
        </w:trPr>
        <w:tc>
          <w:tcPr>
            <w:tcW w:w="8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9098F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: О родной природе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4DBEA" w14:textId="77777777" w:rsidR="00E21834" w:rsidRPr="00EA7652" w:rsidRDefault="00E21834" w:rsidP="00E2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1834" w:rsidRPr="00D90EB5" w14:paraId="3CFE50CE" w14:textId="07C55FA0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26C674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982DE1" w14:textId="77777777" w:rsidR="00E21834" w:rsidRPr="00D90EB5" w:rsidRDefault="00E21834" w:rsidP="00E2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С. Никитин.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«Лес».</w:t>
            </w:r>
          </w:p>
          <w:p w14:paraId="2B24CD22" w14:textId="77777777" w:rsidR="00E21834" w:rsidRPr="00D90EB5" w:rsidRDefault="00E21834" w:rsidP="00E2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К. Г. Паустовский.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«Клад».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DE5443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53700D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238C5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155BD81C" w14:textId="1C78A786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6EBD84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6919CA" w14:textId="77777777" w:rsidR="00E21834" w:rsidRPr="00D90EB5" w:rsidRDefault="00E21834" w:rsidP="00E2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 М. Пришвин.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«Река».</w:t>
            </w:r>
          </w:p>
          <w:p w14:paraId="3D0F33FF" w14:textId="77777777" w:rsidR="00E21834" w:rsidRPr="00D90EB5" w:rsidRDefault="00E21834" w:rsidP="00E2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П. Астафьев.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«Ночь темная -темная»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4AA0C5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0664F5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F7DDE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5CAB6CC5" w14:textId="5C4CA4B5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7E5A1F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54610E" w14:textId="77777777" w:rsidR="00E21834" w:rsidRPr="00D90EB5" w:rsidRDefault="00E21834" w:rsidP="00E2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</w:t>
            </w:r>
            <w:r w:rsidRPr="00D90E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Г.Распутин</w:t>
            </w:r>
            <w:proofErr w:type="spellEnd"/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«Горные речки»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1C316D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A0E62E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7A5A6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64C3C14F" w14:textId="547A8860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789749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509D91" w14:textId="77777777" w:rsidR="00E21834" w:rsidRPr="00D90EB5" w:rsidRDefault="00E21834" w:rsidP="00E2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 П. Токмакова.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«Туман».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B9998B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44497A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EB81E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0F870850" w14:textId="447A50A8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DBD46F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716CE8" w14:textId="77777777" w:rsidR="00E21834" w:rsidRPr="00D90EB5" w:rsidRDefault="00E21834" w:rsidP="00E2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П. Астафьев. </w:t>
            </w: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«Зорькина песня» (фрагмент).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6BDE2A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36E1F2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51D51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1834" w:rsidRPr="00D90EB5" w14:paraId="6F8AD409" w14:textId="5EF26F8F" w:rsidTr="00E21834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6A13B" w14:textId="77777777" w:rsidR="00E21834" w:rsidRPr="00D90EB5" w:rsidRDefault="00E21834" w:rsidP="00E2183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428CD" w14:textId="77777777" w:rsidR="00E21834" w:rsidRPr="00386677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66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E2E8B" w14:textId="77777777" w:rsidR="00E21834" w:rsidRPr="00D90EB5" w:rsidRDefault="00E21834" w:rsidP="00E21834">
            <w:pPr>
              <w:spacing w:after="0" w:line="240" w:lineRule="auto"/>
              <w:ind w:left="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C5DE5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EB790" w14:textId="77777777" w:rsidR="00E21834" w:rsidRPr="00D90EB5" w:rsidRDefault="00E21834" w:rsidP="00E21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F53FCD" w14:textId="3FA9E694" w:rsidR="00F574E7" w:rsidRDefault="00F574E7" w:rsidP="00F574E7"/>
    <w:p w14:paraId="73FFA004" w14:textId="30AABB01" w:rsidR="00E21834" w:rsidRDefault="00E21834" w:rsidP="00F574E7"/>
    <w:p w14:paraId="20D4F174" w14:textId="243FABAF" w:rsidR="00E21834" w:rsidRDefault="00E21834" w:rsidP="00F574E7"/>
    <w:p w14:paraId="39AA296C" w14:textId="5003EDB3" w:rsidR="00E21834" w:rsidRDefault="00E21834" w:rsidP="00F574E7"/>
    <w:p w14:paraId="41C2C139" w14:textId="677B6F56" w:rsidR="00E21834" w:rsidRDefault="00E21834" w:rsidP="00F574E7"/>
    <w:p w14:paraId="0FA1F749" w14:textId="00DC4CD9" w:rsidR="00E21834" w:rsidRDefault="00E21834" w:rsidP="00F574E7"/>
    <w:p w14:paraId="1E7CC3E7" w14:textId="337428B2" w:rsidR="002959E0" w:rsidRDefault="002959E0" w:rsidP="00F574E7"/>
    <w:p w14:paraId="0A4A075A" w14:textId="77777777" w:rsidR="002959E0" w:rsidRDefault="002959E0" w:rsidP="00F574E7"/>
    <w:p w14:paraId="3F25CBDD" w14:textId="77777777" w:rsidR="00E21834" w:rsidRDefault="00E21834" w:rsidP="00E21834">
      <w:pPr>
        <w:pBdr>
          <w:bottom w:val="single" w:sz="6" w:space="25" w:color="D6DDB9"/>
        </w:pBdr>
        <w:spacing w:after="0" w:line="240" w:lineRule="auto"/>
        <w:ind w:left="10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280AC164" w14:textId="77777777" w:rsidR="00E21834" w:rsidRDefault="00E21834" w:rsidP="00E21834">
      <w:pPr>
        <w:pBdr>
          <w:bottom w:val="single" w:sz="6" w:space="25" w:color="D6DDB9"/>
        </w:pBdr>
        <w:spacing w:after="0" w:line="240" w:lineRule="auto"/>
        <w:ind w:left="10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по литературному чтению на родном (русском) языке</w:t>
      </w:r>
    </w:p>
    <w:p w14:paraId="49D023F4" w14:textId="08625364" w:rsidR="00F574E7" w:rsidRPr="00F574E7" w:rsidRDefault="00F574E7" w:rsidP="00F574E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4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КЛАСС</w:t>
      </w:r>
    </w:p>
    <w:p w14:paraId="51001856" w14:textId="06ED4352" w:rsidR="00F574E7" w:rsidRPr="00F574E7" w:rsidRDefault="00964122" w:rsidP="00F574E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 часа</w:t>
      </w:r>
    </w:p>
    <w:tbl>
      <w:tblPr>
        <w:tblW w:w="9187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4163"/>
        <w:gridCol w:w="1687"/>
        <w:gridCol w:w="1328"/>
        <w:gridCol w:w="1550"/>
      </w:tblGrid>
      <w:tr w:rsidR="00F574E7" w:rsidRPr="00F574E7" w14:paraId="710DAA69" w14:textId="77777777" w:rsidTr="00EB7036">
        <w:tc>
          <w:tcPr>
            <w:tcW w:w="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BB28D23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5BDD2EC9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F58C244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6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B217E1A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8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EF654A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F574E7" w:rsidRPr="00F574E7" w14:paraId="4F194F81" w14:textId="77777777" w:rsidTr="00EB703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44F78F4" w14:textId="77777777" w:rsidR="00F574E7" w:rsidRPr="00F574E7" w:rsidRDefault="00F574E7" w:rsidP="00EB7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7DFF763" w14:textId="77777777" w:rsidR="00F574E7" w:rsidRPr="00F574E7" w:rsidRDefault="00F574E7" w:rsidP="00EB7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6228D80" w14:textId="77777777" w:rsidR="00F574E7" w:rsidRPr="00F574E7" w:rsidRDefault="00F574E7" w:rsidP="00EB7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9B16A1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001FE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F574E7" w:rsidRPr="00F574E7" w14:paraId="789F1F65" w14:textId="77777777" w:rsidTr="00EB7036">
        <w:tc>
          <w:tcPr>
            <w:tcW w:w="91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BE6BA" w14:textId="666EB03C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Мир детства (2</w:t>
            </w:r>
            <w:r w:rsidR="00F574E7" w:rsidRPr="00F574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 часов)</w:t>
            </w:r>
          </w:p>
        </w:tc>
      </w:tr>
      <w:tr w:rsidR="00F574E7" w:rsidRPr="00F574E7" w14:paraId="5F705B7C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845DE1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1241B3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на уроке технологии в кабинете начальной школы. Инструкция №14</w:t>
            </w:r>
          </w:p>
          <w:p w14:paraId="076F5C61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книги. Д. Н. Мамин-Сибиряк. «Из далёкого прошлого» (глава «Книжка с картинками»).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379B87" w14:textId="4C82CD36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565CEA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752CD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2957D4A8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729C2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DD8AE3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Испокон века книга растит человека. И.А. Гончаров Фрегат «Паллада»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261715" w14:textId="22656576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505AC5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B6FEC0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13148116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8600C2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D7D025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Т. Аксаков. «Детские годы Багрова-внука» (фрагмент главы «Последовательные воспоминания»). С. Т. Григорьев. «Детство Суворова» (фрагмент).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58E1BA" w14:textId="797A0086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D85E96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B154F2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023160C1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A8F32D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85B215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взрослею. Скромность красит человека. Л.Л. Яхнин «Храбрец»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0D93F7" w14:textId="4553B0DF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F23761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437D79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78F882D9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597EC4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60F6F3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 П. 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«Разговор татарника и спорыша».</w:t>
            </w:r>
          </w:p>
          <w:p w14:paraId="69EEBFA3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В. Клюев. «Шагом марш».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3AB7B2" w14:textId="0F22C875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A5D538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F1AFF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0BBBCB23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C0C32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0BA6FB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Любовь всё побеждает. Б. П. Екимов «Ночь исцеления». И.А. 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Мазнин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Летний вечер»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11AFBF" w14:textId="099322F0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8FED95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A33A3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1A8B0E8E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6CA5CD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218A21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моя семья. Такое разное детство.</w:t>
            </w:r>
          </w:p>
          <w:p w14:paraId="46BCF9F7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В. Лукашевич. «Моё милое детство» (фрагмент).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CE5ABC" w14:textId="454CFE5E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7BCE9D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B24196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22CC3991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BA291D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C81AF8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В. Водопьянов. «Полярный лётчик (главы «Маленький мир», «Мой первый «полет»).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BF8957" w14:textId="0BFD7982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04A22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CD79F3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773F7D19" w14:textId="77777777" w:rsidTr="00EB7036">
        <w:trPr>
          <w:trHeight w:val="1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C944CC" w14:textId="77777777" w:rsidR="00F574E7" w:rsidRPr="00F574E7" w:rsidRDefault="00F574E7" w:rsidP="00EB7036">
            <w:pPr>
              <w:spacing w:after="150" w:line="1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6106C6" w14:textId="77777777" w:rsidR="00F574E7" w:rsidRPr="00F574E7" w:rsidRDefault="00F574E7" w:rsidP="00EB7036">
            <w:pPr>
              <w:spacing w:after="150" w:line="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Н. 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Верейская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«Три девочки» (фрагмент).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4DAA68" w14:textId="6F5D1C14" w:rsidR="00F574E7" w:rsidRPr="00F574E7" w:rsidRDefault="00964122" w:rsidP="00EB7036">
            <w:pPr>
              <w:spacing w:after="150" w:line="1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8F0E6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86F38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0BF1EB2F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AF2C6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47633B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фантазирую и мечтаю. Придуманные миры и страны. Т. В. Михеева. «Асино лето» (фрагмент). В. </w:t>
            </w: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П. Крапивин. «Голубятня на желтой поляне» (фрагменты).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B692EB" w14:textId="79CB8F6A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2F1BF6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5076FF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2EC4A97A" w14:textId="77777777" w:rsidTr="00EB7036">
        <w:trPr>
          <w:trHeight w:val="220"/>
        </w:trPr>
        <w:tc>
          <w:tcPr>
            <w:tcW w:w="91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D815AE" w14:textId="45698D53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Россия - Родина моя (14</w:t>
            </w:r>
            <w:r w:rsidR="00F574E7" w:rsidRPr="00F574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F574E7" w:rsidRPr="00F574E7" w14:paraId="10DB300D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A66B10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661211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земли Русской. Е. В. Мурашова. «Афанасий Никитин» (глава «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Каффа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»). 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К.И.КУнин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 три моря. Путешествие Афанасия Никитина». Афанасий Никитин «Хождение за три моря»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CFD411" w14:textId="20A236F4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076B5D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EAACC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074BD497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CF1154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D89C9A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Люди земли Русской. 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В.А.Гагарин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«Мой брат Юрий»</w:t>
            </w:r>
          </w:p>
          <w:p w14:paraId="05FCBF07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Ю.А.Гагарин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«Сто восемь минут».</w:t>
            </w:r>
          </w:p>
          <w:p w14:paraId="4C39256A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Г.С.Титов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«Наш Гагарин»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5D445A" w14:textId="79DE4B89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13F94D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4FD92F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11EB0AA2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2769B8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0F688D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Родиной зовём. Широка страна моя родная.</w:t>
            </w:r>
          </w:p>
          <w:p w14:paraId="5C2A9F3F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Д. Дорофеев. «Веретено», «Сказ о валдайских колокольчиках».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2C234E" w14:textId="7D46A9C0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5344FF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8AC66D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2D522A17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03A3D3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B08742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М.Я 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Бородицкая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В</w:t>
            </w:r>
            <w:proofErr w:type="gram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гостях у лесника». Г.Я Снегирёв «Карликовая берёзка»</w:t>
            </w:r>
          </w:p>
          <w:p w14:paraId="2641ABE5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Г. Распутин. «Саяны».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6C4904" w14:textId="00B28DCC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39EA52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DF0F13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1A79748B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257432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E772B6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родной природе. Мороз невелик, да стоять не велит. Загадки и пословицы. Отрывки из русской народной сказки «Морозко</w:t>
            </w:r>
            <w:proofErr w:type="gram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В.Ф.Одоевский</w:t>
            </w:r>
            <w:proofErr w:type="spellEnd"/>
            <w:proofErr w:type="gram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«Мороз Иванович», В. Д. Берестов. «Мороз» и др.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289413" w14:textId="383F2E6E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C55C5F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75563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1B6C55C1" w14:textId="77777777" w:rsidTr="00EB7036">
        <w:trPr>
          <w:trHeight w:val="28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78B603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EB6FCC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небе стукнет, на земле слышно. Загадки и пословицы. </w:t>
            </w:r>
            <w:proofErr w:type="spellStart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М.М.Зощенко</w:t>
            </w:r>
            <w:proofErr w:type="spellEnd"/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«Гроза», А.А. Блок « Перед грозой», «После грозы».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2CD5B9" w14:textId="4F891BFC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101AB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D7F60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74E7" w:rsidRPr="00F574E7" w14:paraId="561A78DA" w14:textId="77777777" w:rsidTr="00EB7036">
        <w:trPr>
          <w:trHeight w:val="270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22895C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FC4366" w14:textId="77777777" w:rsidR="00F574E7" w:rsidRPr="00F574E7" w:rsidRDefault="00F574E7" w:rsidP="00EB70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Ветер, ветер, ты могуч… Загадки и пословицы .В.А. Солоухин «Ветер»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B263A5" w14:textId="4268EC1C" w:rsidR="00F574E7" w:rsidRPr="00F574E7" w:rsidRDefault="00964122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A55E47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E7926" w14:textId="77777777" w:rsidR="00F574E7" w:rsidRPr="00F574E7" w:rsidRDefault="00F574E7" w:rsidP="00EB70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E2C9BC6" w14:textId="77777777" w:rsidR="00C73C98" w:rsidRPr="00F574E7" w:rsidRDefault="00C73C98" w:rsidP="00C73C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14:paraId="7060D31E" w14:textId="77777777" w:rsidR="00766E04" w:rsidRPr="00F574E7" w:rsidRDefault="00766E04" w:rsidP="00766E04">
      <w:pPr>
        <w:rPr>
          <w:rFonts w:ascii="Times New Roman" w:hAnsi="Times New Roman" w:cs="Times New Roman"/>
          <w:sz w:val="24"/>
          <w:szCs w:val="24"/>
          <w:lang w:bidi="ru-RU"/>
        </w:rPr>
      </w:pPr>
    </w:p>
    <w:p w14:paraId="4D901E15" w14:textId="77777777" w:rsidR="000D0938" w:rsidRPr="00F574E7" w:rsidRDefault="000D0938">
      <w:pPr>
        <w:rPr>
          <w:rFonts w:ascii="Times New Roman" w:hAnsi="Times New Roman" w:cs="Times New Roman"/>
          <w:sz w:val="24"/>
          <w:szCs w:val="24"/>
        </w:rPr>
      </w:pPr>
    </w:p>
    <w:sectPr w:rsidR="000D0938" w:rsidRPr="00F574E7" w:rsidSect="002959E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25EF2"/>
    <w:multiLevelType w:val="multilevel"/>
    <w:tmpl w:val="56C2B9B4"/>
    <w:lvl w:ilvl="0">
      <w:start w:val="9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4">
      <w:start w:val="1"/>
      <w:numFmt w:val="decimal"/>
      <w:lvlText w:val="%1.%2.%3.%4.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EC4122"/>
    <w:multiLevelType w:val="hybridMultilevel"/>
    <w:tmpl w:val="FB4422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F7351E"/>
    <w:multiLevelType w:val="hybridMultilevel"/>
    <w:tmpl w:val="116803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954CCA"/>
    <w:multiLevelType w:val="hybridMultilevel"/>
    <w:tmpl w:val="340294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BB6BC4"/>
    <w:multiLevelType w:val="hybridMultilevel"/>
    <w:tmpl w:val="1FF2CD8E"/>
    <w:lvl w:ilvl="0" w:tplc="3F04E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6E26724"/>
    <w:multiLevelType w:val="hybridMultilevel"/>
    <w:tmpl w:val="1DA21B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E7C64"/>
    <w:multiLevelType w:val="hybridMultilevel"/>
    <w:tmpl w:val="D2E434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6B5CD0"/>
    <w:multiLevelType w:val="hybridMultilevel"/>
    <w:tmpl w:val="CA8C06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9C7E23"/>
    <w:multiLevelType w:val="hybridMultilevel"/>
    <w:tmpl w:val="4BE27F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9E8"/>
    <w:rsid w:val="000D0938"/>
    <w:rsid w:val="00151F8C"/>
    <w:rsid w:val="001E242E"/>
    <w:rsid w:val="002959E0"/>
    <w:rsid w:val="0045598A"/>
    <w:rsid w:val="00496EE6"/>
    <w:rsid w:val="00653D42"/>
    <w:rsid w:val="00766E04"/>
    <w:rsid w:val="00825C92"/>
    <w:rsid w:val="008B1D07"/>
    <w:rsid w:val="008D5639"/>
    <w:rsid w:val="00941E06"/>
    <w:rsid w:val="00964122"/>
    <w:rsid w:val="00A233EA"/>
    <w:rsid w:val="00AA6998"/>
    <w:rsid w:val="00AB6495"/>
    <w:rsid w:val="00AC59E8"/>
    <w:rsid w:val="00AD41E9"/>
    <w:rsid w:val="00AE3F62"/>
    <w:rsid w:val="00B6650B"/>
    <w:rsid w:val="00C25855"/>
    <w:rsid w:val="00C73C98"/>
    <w:rsid w:val="00CD1AB0"/>
    <w:rsid w:val="00D52A79"/>
    <w:rsid w:val="00E21834"/>
    <w:rsid w:val="00EC45D7"/>
    <w:rsid w:val="00F5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1B66FE"/>
  <w15:docId w15:val="{2AF70EFC-5E44-41AC-AED8-EFEA2E07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62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F57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7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27</Pages>
  <Words>6744</Words>
  <Characters>38442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СОШ12№9</dc:creator>
  <cp:keywords/>
  <dc:description/>
  <cp:lastModifiedBy>user</cp:lastModifiedBy>
  <cp:revision>8</cp:revision>
  <cp:lastPrinted>2023-10-04T05:22:00Z</cp:lastPrinted>
  <dcterms:created xsi:type="dcterms:W3CDTF">2023-09-27T16:42:00Z</dcterms:created>
  <dcterms:modified xsi:type="dcterms:W3CDTF">2023-10-04T06:14:00Z</dcterms:modified>
</cp:coreProperties>
</file>